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3AB0" w14:textId="77777777" w:rsidR="00A87AFC" w:rsidRDefault="00A87AFC" w:rsidP="00A87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0D53A6" w14:textId="77777777" w:rsidR="00A87AFC" w:rsidRDefault="00A87AFC" w:rsidP="00A87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B625B0" w14:textId="77777777" w:rsidR="007E5D59" w:rsidRPr="007E5D59" w:rsidRDefault="007E5D59" w:rsidP="007E5D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E5D59">
        <w:rPr>
          <w:rFonts w:ascii="Times New Roman" w:hAnsi="Times New Roman"/>
          <w:b/>
          <w:bCs/>
          <w:sz w:val="24"/>
          <w:szCs w:val="24"/>
        </w:rPr>
        <w:t>Declarație</w:t>
      </w:r>
      <w:proofErr w:type="spellEnd"/>
      <w:r w:rsidRPr="007E5D5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7E5D59">
        <w:rPr>
          <w:rFonts w:ascii="Times New Roman" w:hAnsi="Times New Roman"/>
          <w:b/>
          <w:bCs/>
          <w:sz w:val="24"/>
          <w:szCs w:val="24"/>
        </w:rPr>
        <w:t>consimțământ</w:t>
      </w:r>
      <w:proofErr w:type="spellEnd"/>
      <w:r w:rsidRPr="007E5D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7E5D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/>
          <w:bCs/>
          <w:sz w:val="24"/>
          <w:szCs w:val="24"/>
        </w:rPr>
        <w:t>acordul</w:t>
      </w:r>
      <w:proofErr w:type="spellEnd"/>
      <w:r w:rsidRPr="007E5D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7E5D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/>
          <w:bCs/>
          <w:sz w:val="24"/>
          <w:szCs w:val="24"/>
        </w:rPr>
        <w:t>prelucrarea</w:t>
      </w:r>
      <w:proofErr w:type="spellEnd"/>
      <w:r w:rsidRPr="007E5D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/>
          <w:bCs/>
          <w:sz w:val="24"/>
          <w:szCs w:val="24"/>
        </w:rPr>
        <w:t>datelor</w:t>
      </w:r>
      <w:proofErr w:type="spellEnd"/>
      <w:r w:rsidRPr="007E5D59">
        <w:rPr>
          <w:rFonts w:ascii="Times New Roman" w:hAnsi="Times New Roman"/>
          <w:b/>
          <w:bCs/>
          <w:sz w:val="24"/>
          <w:szCs w:val="24"/>
        </w:rPr>
        <w:t xml:space="preserve"> cu </w:t>
      </w:r>
      <w:proofErr w:type="spellStart"/>
      <w:r w:rsidRPr="007E5D59">
        <w:rPr>
          <w:rFonts w:ascii="Times New Roman" w:hAnsi="Times New Roman"/>
          <w:b/>
          <w:bCs/>
          <w:sz w:val="24"/>
          <w:szCs w:val="24"/>
        </w:rPr>
        <w:t>caracter</w:t>
      </w:r>
      <w:proofErr w:type="spellEnd"/>
      <w:r w:rsidRPr="007E5D59">
        <w:rPr>
          <w:rFonts w:ascii="Times New Roman" w:hAnsi="Times New Roman"/>
          <w:b/>
          <w:bCs/>
          <w:sz w:val="24"/>
          <w:szCs w:val="24"/>
        </w:rPr>
        <w:t xml:space="preserve"> personal </w:t>
      </w:r>
    </w:p>
    <w:p w14:paraId="42D083D0" w14:textId="77777777" w:rsidR="007E5D59" w:rsidRPr="007E5D59" w:rsidRDefault="007E5D59" w:rsidP="007E5D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5DA937" w14:textId="77777777" w:rsidR="007E5D59" w:rsidRPr="007E5D59" w:rsidRDefault="007E5D59" w:rsidP="007E5D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3176FA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t xml:space="preserve">Subsemnatul/a ________________________,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domiciliat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/ă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_________________, str. ________________, nr. ___, Bl. ____, Sc. ___, Ap. ____,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județul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/ sector ________,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CNP ________________________,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prezenta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declar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: </w:t>
      </w:r>
    </w:p>
    <w:p w14:paraId="0CAE200D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10544A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t xml:space="preserve">I.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Îmi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exprim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consimțământul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prelucrarea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de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CONPET S.A., 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următoarelor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date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personale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: a)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Numele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prenumele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cetățenia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numeric personal,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domiciliul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calificarea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E5D59">
        <w:rPr>
          <w:rFonts w:ascii="Times New Roman" w:hAnsi="Times New Roman"/>
          <w:bCs/>
          <w:sz w:val="24"/>
          <w:szCs w:val="24"/>
        </w:rPr>
        <w:t>profesională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>;</w:t>
      </w:r>
      <w:proofErr w:type="gram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</w:p>
    <w:p w14:paraId="007E4BE4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t xml:space="preserve">b)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Celelalte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date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personale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conținute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C.V. - ul pe care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transmit,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susținerea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candidaturii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subsemnatului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funcția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administrator, la CONPET SA.</w:t>
      </w:r>
    </w:p>
    <w:p w14:paraId="0832155D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6A58B9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t xml:space="preserve">II.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Consimțământul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prelucrarea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personale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prevăzute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la pct. I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scopul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îndeplinirii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formalităților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publicitate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candidaturii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subsemnatului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funcția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administrator al CONPET S.A.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după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caz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hotărârii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Adunării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Generale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Ordinare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Acționarilor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ca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obiect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alegerea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administratorilor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CONPET S.A.</w:t>
      </w:r>
    </w:p>
    <w:p w14:paraId="7EDA5834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76C4C8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t xml:space="preserve"> III.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Consimțământul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prelucrarea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personale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prevăzute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la pct. II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este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realizarea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următoarelor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operații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prelucrare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>:</w:t>
      </w:r>
    </w:p>
    <w:p w14:paraId="7C67EE84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t xml:space="preserve">a)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publicarea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candidaturii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precum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a C.V. -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lui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pe site-ul </w:t>
      </w:r>
      <w:proofErr w:type="gramStart"/>
      <w:r w:rsidRPr="007E5D59">
        <w:rPr>
          <w:rFonts w:ascii="Times New Roman" w:hAnsi="Times New Roman"/>
          <w:bCs/>
          <w:sz w:val="24"/>
          <w:szCs w:val="24"/>
        </w:rPr>
        <w:t>www.conpet.ro;</w:t>
      </w:r>
      <w:proofErr w:type="gram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</w:p>
    <w:p w14:paraId="3A363132" w14:textId="67CC65A2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t xml:space="preserve">b)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situația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voi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fi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numit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administrator la CONPET S.A.,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transmiterea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publicarea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hotărârii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Adunării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Generale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Ordinare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Acționarilor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din data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26</w:t>
      </w:r>
      <w:r w:rsidRPr="007E5D59">
        <w:rPr>
          <w:rFonts w:ascii="Times New Roman" w:hAnsi="Times New Roman"/>
          <w:bCs/>
          <w:sz w:val="24"/>
          <w:szCs w:val="24"/>
        </w:rPr>
        <w:t xml:space="preserve">/ </w:t>
      </w:r>
      <w:r>
        <w:rPr>
          <w:rFonts w:ascii="Times New Roman" w:hAnsi="Times New Roman"/>
          <w:bCs/>
          <w:sz w:val="24"/>
          <w:szCs w:val="24"/>
        </w:rPr>
        <w:t>29.09</w:t>
      </w:r>
      <w:r w:rsidRPr="007E5D59">
        <w:rPr>
          <w:rFonts w:ascii="Times New Roman" w:hAnsi="Times New Roman"/>
          <w:bCs/>
          <w:sz w:val="24"/>
          <w:szCs w:val="24"/>
        </w:rPr>
        <w:t xml:space="preserve">.2025,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Monitorul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Oficial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României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Partea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a IV -a, pe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pagina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internet a CONPET S.A.,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/pe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pagina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internet a B.V.B.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/ pe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pagina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altor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instituții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prevăzute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lege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acest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sens.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</w:p>
    <w:p w14:paraId="4C0A0CBA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9712F0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lastRenderedPageBreak/>
        <w:t xml:space="preserve">IV. Am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informat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(ă) cu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privire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Regulamentului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(UE) 679/ 26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aprilie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2016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protecția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persoanelor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fizice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ceea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privește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prelucrarea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caracter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personal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libera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circulație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E5D59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acestor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date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abrogare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Directivei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95/46/CE (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Regulamentul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general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protecția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adoptat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Parlamentul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European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Consiliul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Uniunii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Europene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. </w:t>
      </w:r>
    </w:p>
    <w:p w14:paraId="16BE5316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E863AED" w14:textId="77777777" w:rsidR="007E5D59" w:rsidRPr="007E5D59" w:rsidRDefault="007E5D59" w:rsidP="007E5D5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t xml:space="preserve">V. Am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informat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(ă)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că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beneficiez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condițiile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Regulamentului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general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protecția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de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dreptul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acces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dreptul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rectificarea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dreptul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ștergere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dreptul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restricționarea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prelucrării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dreptul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opoziție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dreptul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portabilitatea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dreptul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a face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plângere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Autoritatea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Națională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Supraveghere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Prelucrării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Datelor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cu Caracter Personal. </w:t>
      </w:r>
    </w:p>
    <w:p w14:paraId="1E8F57F6" w14:textId="77777777" w:rsidR="007E5D59" w:rsidRPr="007E5D59" w:rsidRDefault="007E5D59" w:rsidP="007E5D5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C2E453E" w14:textId="77777777" w:rsidR="007E5D59" w:rsidRPr="007E5D59" w:rsidRDefault="007E5D59" w:rsidP="007E5D5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7E5D59">
        <w:rPr>
          <w:rFonts w:ascii="Times New Roman" w:hAnsi="Times New Roman"/>
          <w:bCs/>
          <w:sz w:val="24"/>
          <w:szCs w:val="24"/>
        </w:rPr>
        <w:t>Data:_</w:t>
      </w:r>
      <w:proofErr w:type="gramEnd"/>
      <w:r w:rsidRPr="007E5D59">
        <w:rPr>
          <w:rFonts w:ascii="Times New Roman" w:hAnsi="Times New Roman"/>
          <w:bCs/>
          <w:sz w:val="24"/>
          <w:szCs w:val="24"/>
        </w:rPr>
        <w:t>__________</w:t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Nume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 xml:space="preserve"> </w:t>
      </w:r>
      <w:r w:rsidRPr="007E5D59">
        <w:rPr>
          <w:rFonts w:ascii="Times New Roman" w:hAnsi="Times New Roman"/>
          <w:bCs/>
          <w:sz w:val="24"/>
          <w:szCs w:val="24"/>
          <w:lang w:val="ro-RO"/>
        </w:rPr>
        <w:t>și prenume</w:t>
      </w:r>
      <w:r w:rsidRPr="007E5D59">
        <w:rPr>
          <w:rFonts w:ascii="Times New Roman" w:hAnsi="Times New Roman"/>
          <w:bCs/>
          <w:sz w:val="24"/>
          <w:szCs w:val="24"/>
        </w:rPr>
        <w:t>:  ____________________</w:t>
      </w:r>
    </w:p>
    <w:p w14:paraId="1623434D" w14:textId="77777777" w:rsidR="007E5D59" w:rsidRPr="007E5D59" w:rsidRDefault="007E5D59" w:rsidP="007E5D5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Semn</w:t>
      </w:r>
      <w:proofErr w:type="spellEnd"/>
      <w:r w:rsidRPr="007E5D59">
        <w:rPr>
          <w:rFonts w:ascii="Times New Roman" w:hAnsi="Times New Roman"/>
          <w:bCs/>
          <w:sz w:val="24"/>
          <w:szCs w:val="24"/>
          <w:lang w:val="ro-RO"/>
        </w:rPr>
        <w:t>ă</w:t>
      </w:r>
      <w:proofErr w:type="spellStart"/>
      <w:r w:rsidRPr="007E5D59">
        <w:rPr>
          <w:rFonts w:ascii="Times New Roman" w:hAnsi="Times New Roman"/>
          <w:bCs/>
          <w:sz w:val="24"/>
          <w:szCs w:val="24"/>
        </w:rPr>
        <w:t>tura</w:t>
      </w:r>
      <w:proofErr w:type="spellEnd"/>
      <w:r w:rsidRPr="007E5D59">
        <w:rPr>
          <w:rFonts w:ascii="Times New Roman" w:hAnsi="Times New Roman"/>
          <w:bCs/>
          <w:sz w:val="24"/>
          <w:szCs w:val="24"/>
        </w:rPr>
        <w:t>: _________________________</w:t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  <w:r w:rsidRPr="007E5D59">
        <w:rPr>
          <w:rFonts w:ascii="Times New Roman" w:hAnsi="Times New Roman"/>
          <w:bCs/>
          <w:sz w:val="24"/>
          <w:szCs w:val="24"/>
        </w:rPr>
        <w:tab/>
      </w:r>
    </w:p>
    <w:p w14:paraId="5A709436" w14:textId="77777777" w:rsidR="00A87AFC" w:rsidRPr="007E5D59" w:rsidRDefault="00A87AFC" w:rsidP="007E5D5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val="it-IT"/>
        </w:rPr>
      </w:pPr>
    </w:p>
    <w:p w14:paraId="44A6023B" w14:textId="175C6C73" w:rsidR="00861C49" w:rsidRPr="00A87AFC" w:rsidRDefault="00861C49" w:rsidP="00A87AFC"/>
    <w:sectPr w:rsidR="00861C49" w:rsidRPr="00A87AFC" w:rsidSect="00690C45">
      <w:headerReference w:type="default" r:id="rId7"/>
      <w:footerReference w:type="default" r:id="rId8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69E1" w14:textId="77777777" w:rsidR="00AE5E1E" w:rsidRDefault="00AE5E1E" w:rsidP="00CB6F8F">
      <w:pPr>
        <w:spacing w:after="0" w:line="240" w:lineRule="auto"/>
      </w:pPr>
      <w:r>
        <w:separator/>
      </w:r>
    </w:p>
  </w:endnote>
  <w:endnote w:type="continuationSeparator" w:id="0">
    <w:p w14:paraId="3B5B5980" w14:textId="77777777" w:rsidR="00AE5E1E" w:rsidRDefault="00AE5E1E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7E5D59">
      <w:fldChar w:fldCharType="begin"/>
    </w:r>
    <w:r w:rsidR="007E5D59">
      <w:instrText xml:space="preserve"> </w:instrText>
    </w:r>
    <w:r w:rsidR="007E5D59">
      <w:instrText>INCLUDEPICTURE  "C:\\Users\\olivia.hotinceanu\\OneDrive - CONPET S.A\\Desktop\\ANTET nou _ 31 iulie 2025\\2025_antet_jos_Conpet_modificat.jpg" \* MERGEFORMATINET</w:instrText>
    </w:r>
    <w:r w:rsidR="007E5D59">
      <w:instrText xml:space="preserve"> </w:instrText>
    </w:r>
    <w:r w:rsidR="007E5D59">
      <w:fldChar w:fldCharType="separate"/>
    </w:r>
    <w:r w:rsidR="007E5D59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0.9pt;height:61.05pt">
          <v:imagedata r:id="rId1" r:href="rId2"/>
        </v:shape>
      </w:pict>
    </w:r>
    <w:r w:rsidR="007E5D59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9BCB" w14:textId="77777777" w:rsidR="00AE5E1E" w:rsidRDefault="00AE5E1E" w:rsidP="00CB6F8F">
      <w:pPr>
        <w:spacing w:after="0" w:line="240" w:lineRule="auto"/>
      </w:pPr>
      <w:r>
        <w:separator/>
      </w:r>
    </w:p>
  </w:footnote>
  <w:footnote w:type="continuationSeparator" w:id="0">
    <w:p w14:paraId="15D61ED7" w14:textId="77777777" w:rsidR="00AE5E1E" w:rsidRDefault="00AE5E1E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7E5D59">
      <w:fldChar w:fldCharType="begin"/>
    </w:r>
    <w:r w:rsidR="007E5D59">
      <w:instrText xml:space="preserve"> </w:instrText>
    </w:r>
    <w:r w:rsidR="007E5D59">
      <w:instrText>INCLUDEPICTURE  "C:\\Users\\olivia.hotinceanu\\OneDrive - CONPET S.A\\Desktop\\ANTET nou _ 31 iulie 2025\\Antet_sus_2025.jpg" \* MERGEFORMATINET</w:instrText>
    </w:r>
    <w:r w:rsidR="007E5D59">
      <w:instrText xml:space="preserve"> </w:instrText>
    </w:r>
    <w:r w:rsidR="007E5D59">
      <w:fldChar w:fldCharType="separate"/>
    </w:r>
    <w:r w:rsidR="007E5D59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in;height:77.75pt">
          <v:imagedata r:id="rId1" r:href="rId2"/>
        </v:shape>
      </w:pict>
    </w:r>
    <w:r w:rsidR="007E5D59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6">
    <w:abstractNumId w:val="1"/>
  </w:num>
  <w:num w:numId="2" w16cid:durableId="18478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808EB"/>
    <w:rsid w:val="000E3AB9"/>
    <w:rsid w:val="001145F5"/>
    <w:rsid w:val="00135C6A"/>
    <w:rsid w:val="001877FA"/>
    <w:rsid w:val="00194D9B"/>
    <w:rsid w:val="00197AFA"/>
    <w:rsid w:val="00214993"/>
    <w:rsid w:val="00227438"/>
    <w:rsid w:val="00233399"/>
    <w:rsid w:val="002F1753"/>
    <w:rsid w:val="003222F3"/>
    <w:rsid w:val="00385A90"/>
    <w:rsid w:val="003A68E1"/>
    <w:rsid w:val="003A7113"/>
    <w:rsid w:val="003C3295"/>
    <w:rsid w:val="00444B2A"/>
    <w:rsid w:val="004758FB"/>
    <w:rsid w:val="004876FB"/>
    <w:rsid w:val="004C02C8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6060F1"/>
    <w:rsid w:val="00626265"/>
    <w:rsid w:val="00632091"/>
    <w:rsid w:val="006467EB"/>
    <w:rsid w:val="00661728"/>
    <w:rsid w:val="00686720"/>
    <w:rsid w:val="00690C45"/>
    <w:rsid w:val="006D2433"/>
    <w:rsid w:val="006E258C"/>
    <w:rsid w:val="006E608F"/>
    <w:rsid w:val="00740DF7"/>
    <w:rsid w:val="007A4EFF"/>
    <w:rsid w:val="007B4A86"/>
    <w:rsid w:val="007E5D59"/>
    <w:rsid w:val="00861C49"/>
    <w:rsid w:val="00895315"/>
    <w:rsid w:val="008A75E9"/>
    <w:rsid w:val="008B01E5"/>
    <w:rsid w:val="008F79FB"/>
    <w:rsid w:val="0093262F"/>
    <w:rsid w:val="009A7300"/>
    <w:rsid w:val="009B4D19"/>
    <w:rsid w:val="009D39C5"/>
    <w:rsid w:val="009E342A"/>
    <w:rsid w:val="009E7D29"/>
    <w:rsid w:val="009F041B"/>
    <w:rsid w:val="00A075FA"/>
    <w:rsid w:val="00A1114B"/>
    <w:rsid w:val="00A205EF"/>
    <w:rsid w:val="00A66774"/>
    <w:rsid w:val="00A75812"/>
    <w:rsid w:val="00A87AFC"/>
    <w:rsid w:val="00AB25C5"/>
    <w:rsid w:val="00AE5E1E"/>
    <w:rsid w:val="00B02634"/>
    <w:rsid w:val="00B2233D"/>
    <w:rsid w:val="00B30227"/>
    <w:rsid w:val="00B4515D"/>
    <w:rsid w:val="00B57158"/>
    <w:rsid w:val="00B76094"/>
    <w:rsid w:val="00B773E6"/>
    <w:rsid w:val="00BA4046"/>
    <w:rsid w:val="00BD7850"/>
    <w:rsid w:val="00BF1A4C"/>
    <w:rsid w:val="00C35D18"/>
    <w:rsid w:val="00CB6F8F"/>
    <w:rsid w:val="00CE0C46"/>
    <w:rsid w:val="00D06577"/>
    <w:rsid w:val="00D605EA"/>
    <w:rsid w:val="00D9379B"/>
    <w:rsid w:val="00DA0DAE"/>
    <w:rsid w:val="00DD6A95"/>
    <w:rsid w:val="00DE1919"/>
    <w:rsid w:val="00E10E7D"/>
    <w:rsid w:val="00E31D7E"/>
    <w:rsid w:val="00E64E4B"/>
    <w:rsid w:val="00E77C15"/>
    <w:rsid w:val="00EA66BE"/>
    <w:rsid w:val="00EB44E8"/>
    <w:rsid w:val="00EC5533"/>
    <w:rsid w:val="00EC669D"/>
    <w:rsid w:val="00F43634"/>
    <w:rsid w:val="00F64480"/>
    <w:rsid w:val="00F66D76"/>
    <w:rsid w:val="00FA5B76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2</cp:revision>
  <cp:lastPrinted>2025-07-31T09:13:00Z</cp:lastPrinted>
  <dcterms:created xsi:type="dcterms:W3CDTF">2025-09-09T15:23:00Z</dcterms:created>
  <dcterms:modified xsi:type="dcterms:W3CDTF">2025-09-09T15:23:00Z</dcterms:modified>
</cp:coreProperties>
</file>