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365" w:type="dxa"/>
        <w:tblLook w:val="04A0" w:firstRow="1" w:lastRow="0" w:firstColumn="1" w:lastColumn="0" w:noHBand="0" w:noVBand="1"/>
      </w:tblPr>
      <w:tblGrid>
        <w:gridCol w:w="2641"/>
        <w:gridCol w:w="7439"/>
      </w:tblGrid>
      <w:tr w:rsidR="003224DF" w:rsidRPr="003224DF" w14:paraId="1A43A50F" w14:textId="77777777" w:rsidTr="00366BD6">
        <w:tc>
          <w:tcPr>
            <w:tcW w:w="264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51E8D9CA" w14:textId="77777777" w:rsidR="003224DF" w:rsidRPr="003224DF" w:rsidRDefault="003224DF" w:rsidP="003224DF">
            <w:pPr>
              <w:spacing w:after="160" w:line="278" w:lineRule="auto"/>
              <w:rPr>
                <w:b/>
                <w:bCs/>
              </w:rPr>
            </w:pPr>
            <w:r w:rsidRPr="003224DF">
              <w:rPr>
                <w:b/>
                <w:bCs/>
              </w:rPr>
              <w:t>FORM</w:t>
            </w:r>
          </w:p>
          <w:p w14:paraId="6CF7EBC1" w14:textId="77777777" w:rsidR="003224DF" w:rsidRPr="003224DF" w:rsidRDefault="003224DF" w:rsidP="003224DF">
            <w:pPr>
              <w:spacing w:after="160" w:line="278" w:lineRule="auto"/>
              <w:rPr>
                <w:b/>
                <w:bCs/>
              </w:rPr>
            </w:pPr>
            <w:r w:rsidRPr="003224DF">
              <w:rPr>
                <w:b/>
                <w:bCs/>
              </w:rPr>
              <w:t>F4</w:t>
            </w:r>
          </w:p>
        </w:tc>
        <w:tc>
          <w:tcPr>
            <w:tcW w:w="7439"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E1C2EFD" w14:textId="77777777" w:rsidR="003224DF" w:rsidRPr="003224DF" w:rsidRDefault="003224DF" w:rsidP="003224DF">
            <w:pPr>
              <w:spacing w:after="160" w:line="278" w:lineRule="auto"/>
              <w:rPr>
                <w:b/>
                <w:bCs/>
              </w:rPr>
            </w:pPr>
            <w:r w:rsidRPr="003224DF">
              <w:rPr>
                <w:b/>
                <w:bCs/>
              </w:rPr>
              <w:t>CONSENT TO THE PROCESSING OF PERSONAL DATA</w:t>
            </w:r>
          </w:p>
        </w:tc>
      </w:tr>
    </w:tbl>
    <w:p w14:paraId="302001BF" w14:textId="77777777" w:rsidR="003224DF" w:rsidRPr="003224DF" w:rsidRDefault="003224DF" w:rsidP="003224DF"/>
    <w:tbl>
      <w:tblPr>
        <w:tblStyle w:val="TableGrid"/>
        <w:tblpPr w:leftFromText="180" w:rightFromText="180" w:vertAnchor="text" w:horzAnchor="margin" w:tblpXSpec="center" w:tblpY="71"/>
        <w:tblW w:w="10075" w:type="dxa"/>
        <w:tblLook w:val="04A0" w:firstRow="1" w:lastRow="0" w:firstColumn="1" w:lastColumn="0" w:noHBand="0" w:noVBand="1"/>
      </w:tblPr>
      <w:tblGrid>
        <w:gridCol w:w="2515"/>
        <w:gridCol w:w="3735"/>
        <w:gridCol w:w="1867"/>
        <w:gridCol w:w="1958"/>
      </w:tblGrid>
      <w:tr w:rsidR="003224DF" w:rsidRPr="003224DF" w14:paraId="4A701B71" w14:textId="77777777" w:rsidTr="003224DF">
        <w:tc>
          <w:tcPr>
            <w:tcW w:w="10075" w:type="dxa"/>
            <w:gridSpan w:val="4"/>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6EFD94C" w14:textId="77777777" w:rsidR="003224DF" w:rsidRPr="00204530" w:rsidRDefault="003224DF" w:rsidP="00204530">
            <w:pPr>
              <w:spacing w:after="160" w:line="278" w:lineRule="auto"/>
              <w:jc w:val="center"/>
              <w:rPr>
                <w:b/>
                <w:bCs/>
              </w:rPr>
            </w:pPr>
            <w:r w:rsidRPr="00204530">
              <w:rPr>
                <w:b/>
                <w:bCs/>
              </w:rPr>
              <w:t>SECTION 1</w:t>
            </w:r>
          </w:p>
        </w:tc>
      </w:tr>
      <w:tr w:rsidR="003224DF" w:rsidRPr="003224DF" w14:paraId="688497DD" w14:textId="77777777" w:rsidTr="003224DF">
        <w:tc>
          <w:tcPr>
            <w:tcW w:w="2515"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9D987EE" w14:textId="77777777" w:rsidR="003224DF" w:rsidRPr="00204530" w:rsidRDefault="003224DF" w:rsidP="003224DF">
            <w:pPr>
              <w:spacing w:after="160" w:line="278" w:lineRule="auto"/>
              <w:rPr>
                <w:b/>
                <w:bCs/>
              </w:rPr>
            </w:pPr>
            <w:r w:rsidRPr="00204530">
              <w:rPr>
                <w:b/>
                <w:bCs/>
              </w:rPr>
              <w:t>First and last name</w:t>
            </w:r>
          </w:p>
          <w:p w14:paraId="3940930C" w14:textId="77777777" w:rsidR="003224DF" w:rsidRPr="00204530" w:rsidRDefault="003224DF" w:rsidP="003224DF">
            <w:pPr>
              <w:spacing w:after="160" w:line="278" w:lineRule="auto"/>
              <w:rPr>
                <w:b/>
                <w:bCs/>
              </w:rPr>
            </w:pPr>
          </w:p>
        </w:tc>
        <w:tc>
          <w:tcPr>
            <w:tcW w:w="7560" w:type="dxa"/>
            <w:gridSpan w:val="3"/>
            <w:tcBorders>
              <w:top w:val="single" w:sz="4" w:space="0" w:color="auto"/>
              <w:left w:val="single" w:sz="4" w:space="0" w:color="auto"/>
              <w:bottom w:val="single" w:sz="4" w:space="0" w:color="auto"/>
              <w:right w:val="single" w:sz="4" w:space="0" w:color="auto"/>
            </w:tcBorders>
          </w:tcPr>
          <w:p w14:paraId="7D56082D" w14:textId="77777777" w:rsidR="003224DF" w:rsidRPr="00204530" w:rsidRDefault="003224DF" w:rsidP="003224DF">
            <w:pPr>
              <w:spacing w:after="160" w:line="278" w:lineRule="auto"/>
              <w:rPr>
                <w:b/>
                <w:bCs/>
              </w:rPr>
            </w:pPr>
          </w:p>
        </w:tc>
      </w:tr>
      <w:tr w:rsidR="003224DF" w:rsidRPr="003224DF" w14:paraId="06246A8B" w14:textId="77777777" w:rsidTr="003224DF">
        <w:tc>
          <w:tcPr>
            <w:tcW w:w="2515"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1C2DA51" w14:textId="77777777" w:rsidR="003224DF" w:rsidRPr="00204530" w:rsidRDefault="003224DF" w:rsidP="003224DF">
            <w:pPr>
              <w:spacing w:after="160" w:line="278" w:lineRule="auto"/>
              <w:rPr>
                <w:b/>
                <w:bCs/>
              </w:rPr>
            </w:pPr>
            <w:r w:rsidRPr="00204530">
              <w:rPr>
                <w:b/>
                <w:bCs/>
              </w:rPr>
              <w:t xml:space="preserve">Date </w:t>
            </w:r>
          </w:p>
          <w:p w14:paraId="6B3E37E1" w14:textId="77777777" w:rsidR="003224DF" w:rsidRPr="00204530" w:rsidRDefault="003224DF" w:rsidP="003224DF">
            <w:pPr>
              <w:spacing w:after="160" w:line="278" w:lineRule="auto"/>
              <w:rPr>
                <w:b/>
                <w:bCs/>
              </w:rPr>
            </w:pPr>
          </w:p>
        </w:tc>
        <w:tc>
          <w:tcPr>
            <w:tcW w:w="3735" w:type="dxa"/>
            <w:tcBorders>
              <w:top w:val="single" w:sz="4" w:space="0" w:color="auto"/>
              <w:left w:val="single" w:sz="4" w:space="0" w:color="auto"/>
              <w:bottom w:val="single" w:sz="4" w:space="0" w:color="auto"/>
              <w:right w:val="single" w:sz="4" w:space="0" w:color="auto"/>
            </w:tcBorders>
          </w:tcPr>
          <w:p w14:paraId="4CF2A681" w14:textId="77777777" w:rsidR="003224DF" w:rsidRPr="00204530" w:rsidRDefault="003224DF" w:rsidP="003224DF">
            <w:pPr>
              <w:spacing w:after="160" w:line="278" w:lineRule="auto"/>
              <w:rPr>
                <w:b/>
                <w:bCs/>
              </w:rPr>
            </w:pPr>
          </w:p>
        </w:tc>
        <w:tc>
          <w:tcPr>
            <w:tcW w:w="1867"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3EA6EC5" w14:textId="77777777" w:rsidR="003224DF" w:rsidRPr="00204530" w:rsidRDefault="003224DF" w:rsidP="003224DF">
            <w:pPr>
              <w:spacing w:after="160" w:line="278" w:lineRule="auto"/>
              <w:rPr>
                <w:b/>
                <w:bCs/>
              </w:rPr>
            </w:pPr>
            <w:r w:rsidRPr="00204530">
              <w:rPr>
                <w:b/>
                <w:bCs/>
              </w:rPr>
              <w:t>Signature</w:t>
            </w:r>
          </w:p>
        </w:tc>
        <w:tc>
          <w:tcPr>
            <w:tcW w:w="1958" w:type="dxa"/>
            <w:tcBorders>
              <w:top w:val="single" w:sz="4" w:space="0" w:color="auto"/>
              <w:left w:val="single" w:sz="4" w:space="0" w:color="auto"/>
              <w:bottom w:val="single" w:sz="4" w:space="0" w:color="auto"/>
              <w:right w:val="single" w:sz="4" w:space="0" w:color="auto"/>
            </w:tcBorders>
          </w:tcPr>
          <w:p w14:paraId="23A82F1E" w14:textId="77777777" w:rsidR="003224DF" w:rsidRPr="003224DF" w:rsidRDefault="003224DF" w:rsidP="003224DF">
            <w:pPr>
              <w:spacing w:after="160" w:line="278" w:lineRule="auto"/>
            </w:pPr>
          </w:p>
        </w:tc>
      </w:tr>
    </w:tbl>
    <w:p w14:paraId="3E180567" w14:textId="77777777" w:rsidR="003224DF" w:rsidRPr="003224DF" w:rsidRDefault="003224DF" w:rsidP="003224DF"/>
    <w:tbl>
      <w:tblPr>
        <w:tblOverlap w:val="never"/>
        <w:tblW w:w="10170" w:type="dxa"/>
        <w:jc w:val="center"/>
        <w:tblLayout w:type="fixed"/>
        <w:tblCellMar>
          <w:left w:w="10" w:type="dxa"/>
          <w:right w:w="10" w:type="dxa"/>
        </w:tblCellMar>
        <w:tblLook w:val="04A0" w:firstRow="1" w:lastRow="0" w:firstColumn="1" w:lastColumn="0" w:noHBand="0" w:noVBand="1"/>
      </w:tblPr>
      <w:tblGrid>
        <w:gridCol w:w="8703"/>
        <w:gridCol w:w="864"/>
        <w:gridCol w:w="603"/>
      </w:tblGrid>
      <w:tr w:rsidR="003224DF" w:rsidRPr="003224DF" w14:paraId="5D10FB0C" w14:textId="77777777" w:rsidTr="00D33BD3">
        <w:trPr>
          <w:trHeight w:val="341"/>
          <w:jc w:val="center"/>
        </w:trPr>
        <w:tc>
          <w:tcPr>
            <w:tcW w:w="10170" w:type="dxa"/>
            <w:gridSpan w:val="3"/>
            <w:tcBorders>
              <w:top w:val="single" w:sz="4" w:space="0" w:color="auto"/>
              <w:left w:val="single" w:sz="4" w:space="0" w:color="auto"/>
              <w:bottom w:val="nil"/>
              <w:right w:val="single" w:sz="4" w:space="0" w:color="auto"/>
            </w:tcBorders>
            <w:shd w:val="clear" w:color="auto" w:fill="FFFFFF"/>
            <w:vAlign w:val="bottom"/>
            <w:hideMark/>
          </w:tcPr>
          <w:p w14:paraId="3A940F05" w14:textId="77777777" w:rsidR="003224DF" w:rsidRPr="003224DF" w:rsidRDefault="003224DF" w:rsidP="00BA2381">
            <w:pPr>
              <w:spacing w:line="240" w:lineRule="auto"/>
              <w:jc w:val="center"/>
            </w:pPr>
            <w:r w:rsidRPr="003224DF">
              <w:rPr>
                <w:b/>
                <w:bCs/>
              </w:rPr>
              <w:t>SECTION 2</w:t>
            </w:r>
          </w:p>
        </w:tc>
      </w:tr>
      <w:tr w:rsidR="003224DF" w:rsidRPr="003224DF" w14:paraId="7D445079" w14:textId="77777777" w:rsidTr="00D33BD3">
        <w:trPr>
          <w:trHeight w:val="557"/>
          <w:jc w:val="center"/>
        </w:trPr>
        <w:tc>
          <w:tcPr>
            <w:tcW w:w="10170" w:type="dxa"/>
            <w:gridSpan w:val="3"/>
            <w:tcBorders>
              <w:top w:val="single" w:sz="4" w:space="0" w:color="auto"/>
              <w:left w:val="single" w:sz="4" w:space="0" w:color="auto"/>
              <w:bottom w:val="nil"/>
              <w:right w:val="single" w:sz="4" w:space="0" w:color="auto"/>
            </w:tcBorders>
            <w:shd w:val="clear" w:color="auto" w:fill="FFFFFF"/>
            <w:vAlign w:val="center"/>
            <w:hideMark/>
          </w:tcPr>
          <w:p w14:paraId="6F7BD918" w14:textId="77777777" w:rsidR="003224DF" w:rsidRPr="003224DF" w:rsidRDefault="003224DF" w:rsidP="00BA2381">
            <w:pPr>
              <w:spacing w:line="240" w:lineRule="auto"/>
            </w:pPr>
            <w:r w:rsidRPr="003224DF">
              <w:rPr>
                <w:b/>
                <w:bCs/>
              </w:rPr>
              <w:t>The undersigned, in the capacity of</w:t>
            </w:r>
          </w:p>
        </w:tc>
      </w:tr>
      <w:tr w:rsidR="003224DF" w:rsidRPr="003224DF" w14:paraId="0AB747F6" w14:textId="77777777" w:rsidTr="00D33BD3">
        <w:trPr>
          <w:trHeight w:val="283"/>
          <w:jc w:val="center"/>
        </w:trPr>
        <w:tc>
          <w:tcPr>
            <w:tcW w:w="10170" w:type="dxa"/>
            <w:gridSpan w:val="3"/>
            <w:tcBorders>
              <w:top w:val="single" w:sz="4" w:space="0" w:color="auto"/>
              <w:left w:val="single" w:sz="4" w:space="0" w:color="auto"/>
              <w:bottom w:val="nil"/>
              <w:right w:val="single" w:sz="4" w:space="0" w:color="auto"/>
            </w:tcBorders>
            <w:shd w:val="clear" w:color="auto" w:fill="FFFFFF"/>
            <w:vAlign w:val="bottom"/>
            <w:hideMark/>
          </w:tcPr>
          <w:p w14:paraId="40D01B62" w14:textId="77777777" w:rsidR="003224DF" w:rsidRPr="003224DF" w:rsidRDefault="003224DF" w:rsidP="00BA2381">
            <w:pPr>
              <w:spacing w:line="240" w:lineRule="auto"/>
            </w:pPr>
            <w:r w:rsidRPr="003224DF">
              <w:rPr>
                <w:b/>
                <w:bCs/>
              </w:rPr>
              <w:t>(please check only the option that corresponds to your choice)</w:t>
            </w:r>
          </w:p>
        </w:tc>
      </w:tr>
      <w:tr w:rsidR="003224DF" w:rsidRPr="003224DF" w14:paraId="24685133" w14:textId="77777777" w:rsidTr="00D33BD3">
        <w:trPr>
          <w:trHeight w:hRule="exact" w:val="552"/>
          <w:jc w:val="center"/>
        </w:trPr>
        <w:tc>
          <w:tcPr>
            <w:tcW w:w="8703" w:type="dxa"/>
            <w:tcBorders>
              <w:top w:val="single" w:sz="4" w:space="0" w:color="auto"/>
              <w:left w:val="single" w:sz="4" w:space="0" w:color="auto"/>
              <w:bottom w:val="nil"/>
              <w:right w:val="nil"/>
            </w:tcBorders>
            <w:shd w:val="clear" w:color="auto" w:fill="FFFFFF"/>
            <w:vAlign w:val="center"/>
            <w:hideMark/>
          </w:tcPr>
          <w:p w14:paraId="3450552D" w14:textId="77777777" w:rsidR="003224DF" w:rsidRPr="00BA2381" w:rsidRDefault="003224DF" w:rsidP="00BA2381">
            <w:pPr>
              <w:spacing w:line="240" w:lineRule="auto"/>
            </w:pPr>
            <w:r w:rsidRPr="00BA2381">
              <w:t>Participant in the selection and nomination procedure</w:t>
            </w:r>
          </w:p>
        </w:tc>
        <w:tc>
          <w:tcPr>
            <w:tcW w:w="1467" w:type="dxa"/>
            <w:gridSpan w:val="2"/>
            <w:tcBorders>
              <w:top w:val="single" w:sz="4" w:space="0" w:color="auto"/>
              <w:left w:val="single" w:sz="4" w:space="0" w:color="auto"/>
              <w:bottom w:val="nil"/>
              <w:right w:val="single" w:sz="4" w:space="0" w:color="auto"/>
            </w:tcBorders>
            <w:shd w:val="clear" w:color="auto" w:fill="FFFFFF"/>
            <w:vAlign w:val="center"/>
            <w:hideMark/>
          </w:tcPr>
          <w:p w14:paraId="08E06AA7" w14:textId="1E5D4A9F" w:rsidR="003224DF" w:rsidRPr="003224DF" w:rsidRDefault="003224DF" w:rsidP="00BA2381">
            <w:pPr>
              <w:spacing w:line="240" w:lineRule="auto"/>
            </w:pPr>
            <w:r w:rsidRPr="003224DF">
              <w:rPr>
                <w:noProof/>
              </w:rPr>
              <mc:AlternateContent>
                <mc:Choice Requires="wps">
                  <w:drawing>
                    <wp:anchor distT="0" distB="0" distL="114300" distR="114300" simplePos="0" relativeHeight="251662336" behindDoc="0" locked="0" layoutInCell="1" allowOverlap="1" wp14:anchorId="4A204119" wp14:editId="6833980E">
                      <wp:simplePos x="0" y="0"/>
                      <wp:positionH relativeFrom="column">
                        <wp:posOffset>316230</wp:posOffset>
                      </wp:positionH>
                      <wp:positionV relativeFrom="paragraph">
                        <wp:posOffset>60325</wp:posOffset>
                      </wp:positionV>
                      <wp:extent cx="121920" cy="99060"/>
                      <wp:effectExtent l="0" t="0" r="11430" b="15240"/>
                      <wp:wrapNone/>
                      <wp:docPr id="981663384" name="Rectangle 14"/>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4339E" id="Rectangle 14" o:spid="_x0000_s1026" style="position:absolute;margin-left:24.9pt;margin-top:4.75pt;width:9.6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" filled="f" strokecolor="#030e13 [484]" strokeweight=".25pt"/>
                  </w:pict>
                </mc:Fallback>
              </mc:AlternateContent>
            </w:r>
          </w:p>
        </w:tc>
      </w:tr>
      <w:tr w:rsidR="003224DF" w:rsidRPr="003224DF" w14:paraId="6876594C" w14:textId="77777777" w:rsidTr="00D33BD3">
        <w:trPr>
          <w:trHeight w:hRule="exact" w:val="721"/>
          <w:jc w:val="center"/>
        </w:trPr>
        <w:tc>
          <w:tcPr>
            <w:tcW w:w="8703" w:type="dxa"/>
            <w:tcBorders>
              <w:top w:val="single" w:sz="4" w:space="0" w:color="auto"/>
              <w:left w:val="single" w:sz="4" w:space="0" w:color="auto"/>
              <w:bottom w:val="nil"/>
              <w:right w:val="nil"/>
            </w:tcBorders>
            <w:shd w:val="clear" w:color="auto" w:fill="FFFFFF"/>
            <w:vAlign w:val="bottom"/>
            <w:hideMark/>
          </w:tcPr>
          <w:p w14:paraId="50FFE4C6" w14:textId="77777777" w:rsidR="003224DF" w:rsidRPr="00BA2381" w:rsidRDefault="003224DF" w:rsidP="00BA2381">
            <w:pPr>
              <w:spacing w:line="240" w:lineRule="auto"/>
            </w:pPr>
            <w:r w:rsidRPr="00BA2381">
              <w:t xml:space="preserve">Person who was chosen by the candidate to provide references on the professional activity of the candidate in the selection and nomination procedure, </w:t>
            </w:r>
          </w:p>
        </w:tc>
        <w:tc>
          <w:tcPr>
            <w:tcW w:w="1467" w:type="dxa"/>
            <w:gridSpan w:val="2"/>
            <w:tcBorders>
              <w:top w:val="single" w:sz="4" w:space="0" w:color="auto"/>
              <w:left w:val="single" w:sz="4" w:space="0" w:color="auto"/>
              <w:bottom w:val="nil"/>
              <w:right w:val="single" w:sz="4" w:space="0" w:color="auto"/>
            </w:tcBorders>
            <w:shd w:val="clear" w:color="auto" w:fill="FFFFFF"/>
            <w:vAlign w:val="center"/>
            <w:hideMark/>
          </w:tcPr>
          <w:p w14:paraId="03F85234" w14:textId="545B8410" w:rsidR="003224DF" w:rsidRPr="003224DF" w:rsidRDefault="003224DF" w:rsidP="00BA2381">
            <w:pPr>
              <w:spacing w:line="240" w:lineRule="auto"/>
            </w:pPr>
            <w:r w:rsidRPr="003224DF">
              <w:rPr>
                <w:noProof/>
              </w:rPr>
              <mc:AlternateContent>
                <mc:Choice Requires="wps">
                  <w:drawing>
                    <wp:anchor distT="0" distB="0" distL="114300" distR="114300" simplePos="0" relativeHeight="251663360" behindDoc="0" locked="0" layoutInCell="1" allowOverlap="1" wp14:anchorId="526E371E" wp14:editId="0AC57664">
                      <wp:simplePos x="0" y="0"/>
                      <wp:positionH relativeFrom="column">
                        <wp:posOffset>330835</wp:posOffset>
                      </wp:positionH>
                      <wp:positionV relativeFrom="paragraph">
                        <wp:posOffset>48895</wp:posOffset>
                      </wp:positionV>
                      <wp:extent cx="121920" cy="99060"/>
                      <wp:effectExtent l="0" t="0" r="11430" b="15240"/>
                      <wp:wrapNone/>
                      <wp:docPr id="510930292" name="Rectangle 1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FE253" id="Rectangle 13" o:spid="_x0000_s1026" style="position:absolute;margin-left:26.05pt;margin-top:3.85pt;width:9.6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" filled="f" strokecolor="#030e13 [484]" strokeweight=".25pt"/>
                  </w:pict>
                </mc:Fallback>
              </mc:AlternateContent>
            </w:r>
          </w:p>
        </w:tc>
      </w:tr>
      <w:tr w:rsidR="003224DF" w:rsidRPr="003224DF" w14:paraId="5C6C3FF8" w14:textId="77777777" w:rsidTr="00D33BD3">
        <w:trPr>
          <w:trHeight w:val="739"/>
          <w:jc w:val="center"/>
        </w:trPr>
        <w:tc>
          <w:tcPr>
            <w:tcW w:w="10170" w:type="dxa"/>
            <w:gridSpan w:val="3"/>
            <w:tcBorders>
              <w:top w:val="single" w:sz="4" w:space="0" w:color="auto"/>
              <w:left w:val="single" w:sz="4" w:space="0" w:color="auto"/>
              <w:bottom w:val="nil"/>
              <w:right w:val="single" w:sz="4" w:space="0" w:color="auto"/>
            </w:tcBorders>
            <w:shd w:val="clear" w:color="auto" w:fill="D1D1D1" w:themeFill="background2" w:themeFillShade="E6"/>
            <w:vAlign w:val="bottom"/>
            <w:hideMark/>
          </w:tcPr>
          <w:p w14:paraId="1F4CB298" w14:textId="77777777" w:rsidR="003224DF" w:rsidRPr="003224DF" w:rsidRDefault="003224DF" w:rsidP="00BA2381">
            <w:pPr>
              <w:spacing w:line="240" w:lineRule="auto"/>
            </w:pPr>
            <w:r w:rsidRPr="003224DF">
              <w:rPr>
                <w:b/>
                <w:bCs/>
              </w:rPr>
              <w:t>Knowing that false declarations are punishable in accordance with Article 326 of Law no. 286/2009 on the Criminal Code and understanding that any omission or incorrectness in the presentation of information constitutes false statements and is punishable under the law, I hereby declare, at my own risk, the following:</w:t>
            </w:r>
          </w:p>
        </w:tc>
      </w:tr>
      <w:tr w:rsidR="003224DF" w:rsidRPr="003224DF" w14:paraId="23541C56" w14:textId="77777777" w:rsidTr="00D33BD3">
        <w:trPr>
          <w:trHeight w:hRule="exact" w:val="552"/>
          <w:jc w:val="center"/>
        </w:trPr>
        <w:tc>
          <w:tcPr>
            <w:tcW w:w="8703" w:type="dxa"/>
            <w:tcBorders>
              <w:top w:val="single" w:sz="4" w:space="0" w:color="auto"/>
              <w:left w:val="single" w:sz="4" w:space="0" w:color="auto"/>
              <w:bottom w:val="nil"/>
              <w:right w:val="nil"/>
            </w:tcBorders>
            <w:shd w:val="clear" w:color="auto" w:fill="FFFFFF"/>
          </w:tcPr>
          <w:p w14:paraId="3FDEE343" w14:textId="77777777" w:rsidR="003224DF" w:rsidRPr="003224DF" w:rsidRDefault="003224DF" w:rsidP="00BA2381">
            <w:pPr>
              <w:spacing w:line="240" w:lineRule="auto"/>
            </w:pPr>
          </w:p>
        </w:tc>
        <w:tc>
          <w:tcPr>
            <w:tcW w:w="864" w:type="dxa"/>
            <w:tcBorders>
              <w:top w:val="single" w:sz="4" w:space="0" w:color="auto"/>
              <w:left w:val="single" w:sz="4" w:space="0" w:color="auto"/>
              <w:bottom w:val="nil"/>
              <w:right w:val="nil"/>
            </w:tcBorders>
            <w:shd w:val="clear" w:color="auto" w:fill="FFFFFF"/>
            <w:vAlign w:val="center"/>
            <w:hideMark/>
          </w:tcPr>
          <w:p w14:paraId="64C156D5" w14:textId="77777777" w:rsidR="003224DF" w:rsidRPr="003224DF" w:rsidRDefault="003224DF" w:rsidP="00BA2381">
            <w:pPr>
              <w:spacing w:line="240" w:lineRule="auto"/>
            </w:pPr>
            <w:r w:rsidRPr="003224DF">
              <w:rPr>
                <w:b/>
                <w:bCs/>
              </w:rPr>
              <w:t>YES</w:t>
            </w:r>
          </w:p>
        </w:tc>
        <w:tc>
          <w:tcPr>
            <w:tcW w:w="603" w:type="dxa"/>
            <w:tcBorders>
              <w:top w:val="single" w:sz="4" w:space="0" w:color="auto"/>
              <w:left w:val="single" w:sz="4" w:space="0" w:color="auto"/>
              <w:bottom w:val="nil"/>
              <w:right w:val="single" w:sz="4" w:space="0" w:color="auto"/>
            </w:tcBorders>
            <w:shd w:val="clear" w:color="auto" w:fill="FFFFFF"/>
            <w:vAlign w:val="center"/>
            <w:hideMark/>
          </w:tcPr>
          <w:p w14:paraId="682D0CE2" w14:textId="77777777" w:rsidR="003224DF" w:rsidRPr="003224DF" w:rsidRDefault="003224DF" w:rsidP="00BA2381">
            <w:pPr>
              <w:spacing w:line="240" w:lineRule="auto"/>
            </w:pPr>
            <w:r w:rsidRPr="003224DF">
              <w:rPr>
                <w:b/>
                <w:bCs/>
              </w:rPr>
              <w:t>NO</w:t>
            </w:r>
          </w:p>
        </w:tc>
      </w:tr>
      <w:tr w:rsidR="003224DF" w:rsidRPr="003224DF" w14:paraId="40FFA6BA" w14:textId="77777777" w:rsidTr="00D33BD3">
        <w:trPr>
          <w:trHeight w:hRule="exact" w:val="2341"/>
          <w:jc w:val="center"/>
        </w:trPr>
        <w:tc>
          <w:tcPr>
            <w:tcW w:w="8703" w:type="dxa"/>
            <w:tcBorders>
              <w:top w:val="single" w:sz="4" w:space="0" w:color="auto"/>
              <w:left w:val="single" w:sz="4" w:space="0" w:color="auto"/>
              <w:bottom w:val="single" w:sz="4" w:space="0" w:color="auto"/>
              <w:right w:val="nil"/>
            </w:tcBorders>
            <w:shd w:val="clear" w:color="auto" w:fill="FFFFFF"/>
            <w:hideMark/>
          </w:tcPr>
          <w:p w14:paraId="6CCFC7BC" w14:textId="67D68E86" w:rsidR="003224DF" w:rsidRPr="003224DF" w:rsidRDefault="003224DF" w:rsidP="00BA09E1">
            <w:pPr>
              <w:spacing w:line="240" w:lineRule="auto"/>
              <w:jc w:val="both"/>
            </w:pPr>
            <w:r w:rsidRPr="00BA2381">
              <w:t xml:space="preserve">I give my consent to the processing of personal data that I have made available to the Selection and Nomination Commission within the selection and nomination procedure of the members in the Board of Directors of </w:t>
            </w:r>
            <w:proofErr w:type="spellStart"/>
            <w:r w:rsidRPr="00BA2381">
              <w:t>Conpet</w:t>
            </w:r>
            <w:proofErr w:type="spellEnd"/>
            <w:r w:rsidRPr="00BA2381">
              <w:t xml:space="preserve"> S.A., in accordance with the provisions of EU Regulation no. 679/2016 and the other normative acts in force in the field of personal data protection, as well as by the operators of the Selection Committee, AMEPIP and the Ministry of Energy in</w:t>
            </w:r>
            <w:r w:rsidRPr="003224DF">
              <w:rPr>
                <w:b/>
                <w:bCs/>
              </w:rPr>
              <w:t xml:space="preserve"> </w:t>
            </w:r>
            <w:r w:rsidRPr="00BA2381">
              <w:t>order to carry out the</w:t>
            </w:r>
            <w:r w:rsidRPr="003224DF">
              <w:rPr>
                <w:b/>
                <w:bCs/>
              </w:rPr>
              <w:t xml:space="preserve"> </w:t>
            </w:r>
            <w:r w:rsidR="00113C95" w:rsidRPr="00113C95">
              <w:t>selection and nomination procedure.</w:t>
            </w:r>
          </w:p>
        </w:tc>
        <w:tc>
          <w:tcPr>
            <w:tcW w:w="864" w:type="dxa"/>
            <w:tcBorders>
              <w:top w:val="single" w:sz="4" w:space="0" w:color="auto"/>
              <w:left w:val="single" w:sz="4" w:space="0" w:color="auto"/>
              <w:bottom w:val="single" w:sz="4" w:space="0" w:color="auto"/>
              <w:right w:val="nil"/>
            </w:tcBorders>
            <w:shd w:val="clear" w:color="auto" w:fill="FFFFFF"/>
            <w:vAlign w:val="center"/>
            <w:hideMark/>
          </w:tcPr>
          <w:p w14:paraId="7A2E75D9" w14:textId="23E323E9" w:rsidR="003224DF" w:rsidRPr="003224DF" w:rsidRDefault="003224DF" w:rsidP="00BA2381">
            <w:pPr>
              <w:spacing w:line="240" w:lineRule="auto"/>
            </w:pPr>
            <w:r w:rsidRPr="003224DF">
              <w:rPr>
                <w:noProof/>
              </w:rPr>
              <mc:AlternateContent>
                <mc:Choice Requires="wps">
                  <w:drawing>
                    <wp:anchor distT="0" distB="0" distL="114300" distR="114300" simplePos="0" relativeHeight="251664384" behindDoc="0" locked="0" layoutInCell="1" allowOverlap="1" wp14:anchorId="69456E56" wp14:editId="44058C46">
                      <wp:simplePos x="0" y="0"/>
                      <wp:positionH relativeFrom="column">
                        <wp:posOffset>139065</wp:posOffset>
                      </wp:positionH>
                      <wp:positionV relativeFrom="paragraph">
                        <wp:posOffset>-41910</wp:posOffset>
                      </wp:positionV>
                      <wp:extent cx="121920" cy="99060"/>
                      <wp:effectExtent l="0" t="0" r="11430" b="15240"/>
                      <wp:wrapNone/>
                      <wp:docPr id="997474767" name="Rectangle 12"/>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DB348" id="Rectangle 12" o:spid="_x0000_s1026" style="position:absolute;margin-left:10.95pt;margin-top:-3.3pt;width:9.6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" filled="f" strokecolor="#030e13 [484]" strokeweight=".25pt"/>
                  </w:pict>
                </mc:Fallback>
              </mc:AlternateConten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6BFE17" w14:textId="78E70753" w:rsidR="003224DF" w:rsidRPr="003224DF" w:rsidRDefault="003224DF" w:rsidP="00BA2381">
            <w:pPr>
              <w:spacing w:line="240" w:lineRule="auto"/>
            </w:pPr>
            <w:r w:rsidRPr="003224DF">
              <w:rPr>
                <w:noProof/>
              </w:rPr>
              <mc:AlternateContent>
                <mc:Choice Requires="wps">
                  <w:drawing>
                    <wp:anchor distT="0" distB="0" distL="114300" distR="114300" simplePos="0" relativeHeight="251665408" behindDoc="0" locked="0" layoutInCell="1" allowOverlap="1" wp14:anchorId="27A6BD6C" wp14:editId="40758E75">
                      <wp:simplePos x="0" y="0"/>
                      <wp:positionH relativeFrom="column">
                        <wp:posOffset>128905</wp:posOffset>
                      </wp:positionH>
                      <wp:positionV relativeFrom="paragraph">
                        <wp:posOffset>-24130</wp:posOffset>
                      </wp:positionV>
                      <wp:extent cx="121920" cy="99060"/>
                      <wp:effectExtent l="0" t="0" r="11430" b="15240"/>
                      <wp:wrapNone/>
                      <wp:docPr id="2125315386" name="Rectangle 11"/>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57463" id="Rectangle 11" o:spid="_x0000_s1026" style="position:absolute;margin-left:10.15pt;margin-top:-1.9pt;width:9.6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" filled="f" strokecolor="#030e13 [484]" strokeweight=".25pt"/>
                  </w:pict>
                </mc:Fallback>
              </mc:AlternateContent>
            </w:r>
          </w:p>
        </w:tc>
      </w:tr>
    </w:tbl>
    <w:p w14:paraId="2AABF667" w14:textId="77777777" w:rsidR="003224DF" w:rsidRPr="003224DF" w:rsidRDefault="003224DF" w:rsidP="003224DF"/>
    <w:p w14:paraId="2218962D" w14:textId="77777777" w:rsidR="003224DF" w:rsidRPr="003224DF" w:rsidRDefault="003224DF" w:rsidP="003224DF">
      <w:pPr>
        <w:jc w:val="center"/>
      </w:pPr>
    </w:p>
    <w:p w14:paraId="74CE2676" w14:textId="48CEFB6B" w:rsidR="003224DF" w:rsidRPr="003224DF" w:rsidRDefault="003224DF" w:rsidP="003224DF">
      <w:pPr>
        <w:rPr>
          <w:b/>
          <w:bCs/>
        </w:rPr>
      </w:pPr>
      <w:r w:rsidRPr="003224DF">
        <w:rPr>
          <w:noProof/>
        </w:rPr>
        <mc:AlternateContent>
          <mc:Choice Requires="wps">
            <w:drawing>
              <wp:anchor distT="0" distB="0" distL="63500" distR="63500" simplePos="0" relativeHeight="251661312" behindDoc="0" locked="0" layoutInCell="1" allowOverlap="1" wp14:anchorId="35C95EFE" wp14:editId="47901CB9">
                <wp:simplePos x="0" y="0"/>
                <wp:positionH relativeFrom="margin">
                  <wp:posOffset>18415</wp:posOffset>
                </wp:positionH>
                <wp:positionV relativeFrom="paragraph">
                  <wp:posOffset>6476365</wp:posOffset>
                </wp:positionV>
                <wp:extent cx="6361430" cy="328930"/>
                <wp:effectExtent l="0" t="0" r="1270" b="6985"/>
                <wp:wrapNone/>
                <wp:docPr id="4818391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43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BF6D4" w14:textId="77777777" w:rsidR="003224DF" w:rsidRDefault="003224DF" w:rsidP="003224DF">
                            <w:pPr>
                              <w:ind w:firstLine="560"/>
                            </w:pPr>
                          </w:p>
                        </w:txbxContent>
                      </wps:txbx>
                      <wps:bodyPr rot="0" vertOverflow="clip" horzOverflow="clip"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C95EFE" id="_x0000_t202" coordsize="21600,21600" o:spt="202" path="m,l,21600r21600,l21600,xe">
                <v:stroke joinstyle="miter"/>
                <v:path gradientshapeok="t" o:connecttype="rect"/>
              </v:shapetype>
              <v:shape id="Text Box 8" o:spid="_x0000_s1026" type="#_x0000_t202" style="position:absolute;margin-left:1.45pt;margin-top:509.95pt;width:500.9pt;height:25.9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" filled="f" stroked="f">
                <v:textbox style="mso-fit-shape-to-text:t" inset="0,0,0,0">
                  <w:txbxContent>
                    <w:p w14:paraId="1D6BF6D4" w14:textId="77777777" w:rsidR="003224DF" w:rsidRDefault="003224DF" w:rsidP="003224DF">
                      <w:pPr>
                        <w:ind w:firstLine="560"/>
                      </w:pPr>
                    </w:p>
                  </w:txbxContent>
                </v:textbox>
                <w10:wrap anchorx="margin"/>
              </v:shape>
            </w:pict>
          </mc:Fallback>
        </mc:AlternateContent>
      </w:r>
    </w:p>
    <w:sectPr w:rsidR="003224DF" w:rsidRPr="003224D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8F1C" w14:textId="77777777" w:rsidR="00217961" w:rsidRDefault="00217961" w:rsidP="007B1ECF">
      <w:pPr>
        <w:spacing w:after="0" w:line="240" w:lineRule="auto"/>
      </w:pPr>
      <w:r>
        <w:separator/>
      </w:r>
    </w:p>
  </w:endnote>
  <w:endnote w:type="continuationSeparator" w:id="0">
    <w:p w14:paraId="09B572A1" w14:textId="77777777" w:rsidR="00217961" w:rsidRDefault="00217961" w:rsidP="007B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4AC8" w14:textId="7D91600B" w:rsidR="00BA09E1" w:rsidRPr="00BA09E1" w:rsidRDefault="007B1ECF" w:rsidP="007B1ECF">
    <w:pPr>
      <w:pStyle w:val="Tablecaption0"/>
      <w:shd w:val="clear" w:color="auto" w:fill="auto"/>
      <w:rPr>
        <w:rStyle w:val="TablecaptionExact"/>
        <w:rFonts w:asciiTheme="minorHAnsi" w:hAnsiTheme="minorHAnsi" w:cs="Times New Roman"/>
        <w:b/>
        <w:bCs/>
        <w:sz w:val="18"/>
        <w:szCs w:val="18"/>
      </w:rPr>
    </w:pPr>
    <w:r w:rsidRPr="00BA09E1">
      <w:rPr>
        <w:rStyle w:val="TablecaptionExact"/>
        <w:rFonts w:asciiTheme="minorHAnsi" w:hAnsiTheme="minorHAnsi" w:cs="Times New Roman"/>
        <w:b/>
        <w:bCs/>
        <w:sz w:val="18"/>
        <w:szCs w:val="18"/>
      </w:rPr>
      <w:t xml:space="preserve">Form F4 - </w:t>
    </w:r>
    <w:r w:rsidR="00BA09E1">
      <w:rPr>
        <w:rFonts w:asciiTheme="minorHAnsi" w:hAnsiTheme="minorHAnsi"/>
        <w:sz w:val="18"/>
        <w:szCs w:val="18"/>
      </w:rPr>
      <w:t>C</w:t>
    </w:r>
    <w:r w:rsidR="00BA09E1" w:rsidRPr="00BA09E1">
      <w:rPr>
        <w:rFonts w:asciiTheme="minorHAnsi" w:hAnsiTheme="minorHAnsi"/>
        <w:sz w:val="18"/>
        <w:szCs w:val="18"/>
      </w:rPr>
      <w:t>onsent to the processing of personal data</w:t>
    </w:r>
    <w:r w:rsidR="00BA09E1" w:rsidRPr="00BA09E1">
      <w:rPr>
        <w:rStyle w:val="TablecaptionExact"/>
        <w:rFonts w:asciiTheme="minorHAnsi" w:hAnsiTheme="minorHAnsi" w:cs="Times New Roman"/>
        <w:b/>
        <w:bCs/>
        <w:sz w:val="18"/>
        <w:szCs w:val="18"/>
      </w:rPr>
      <w:t xml:space="preserve"> </w:t>
    </w:r>
  </w:p>
  <w:p w14:paraId="06AD60A2" w14:textId="2825C7AF" w:rsidR="007B1ECF" w:rsidRPr="007B1ECF" w:rsidRDefault="007B1ECF" w:rsidP="007B1ECF">
    <w:pPr>
      <w:pStyle w:val="Tablecaption0"/>
      <w:shd w:val="clear" w:color="auto" w:fill="auto"/>
      <w:rPr>
        <w:rStyle w:val="TablecaptionExact"/>
        <w:rFonts w:ascii="Times New Roman" w:hAnsi="Times New Roman" w:cs="Times New Roman"/>
        <w:b/>
        <w:bCs/>
        <w:sz w:val="18"/>
        <w:szCs w:val="18"/>
      </w:rPr>
    </w:pPr>
    <w:r w:rsidRPr="007B1ECF">
      <w:rPr>
        <w:rStyle w:val="TablecaptionExact"/>
        <w:rFonts w:ascii="Times New Roman" w:hAnsi="Times New Roman" w:cs="Times New Roman"/>
        <w:b/>
        <w:bCs/>
        <w:sz w:val="18"/>
        <w:szCs w:val="18"/>
      </w:rPr>
      <w:t>* This form represents an affidavit and is opposable to me.</w:t>
    </w:r>
  </w:p>
  <w:p w14:paraId="2D8F2936" w14:textId="77777777" w:rsidR="007B1ECF" w:rsidRPr="007B1ECF" w:rsidRDefault="007B1ECF">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B49D" w14:textId="77777777" w:rsidR="00217961" w:rsidRDefault="00217961" w:rsidP="007B1ECF">
      <w:pPr>
        <w:spacing w:after="0" w:line="240" w:lineRule="auto"/>
      </w:pPr>
      <w:r>
        <w:separator/>
      </w:r>
    </w:p>
  </w:footnote>
  <w:footnote w:type="continuationSeparator" w:id="0">
    <w:p w14:paraId="349D9A27" w14:textId="77777777" w:rsidR="00217961" w:rsidRDefault="00217961" w:rsidP="007B1E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F"/>
    <w:rsid w:val="00113C95"/>
    <w:rsid w:val="00204530"/>
    <w:rsid w:val="00217961"/>
    <w:rsid w:val="0028721D"/>
    <w:rsid w:val="002C2329"/>
    <w:rsid w:val="003224DF"/>
    <w:rsid w:val="00366BD6"/>
    <w:rsid w:val="004F0B92"/>
    <w:rsid w:val="007166CB"/>
    <w:rsid w:val="007B06D5"/>
    <w:rsid w:val="007B1ECF"/>
    <w:rsid w:val="00890D54"/>
    <w:rsid w:val="00904650"/>
    <w:rsid w:val="00B14E77"/>
    <w:rsid w:val="00BA09E1"/>
    <w:rsid w:val="00BA2381"/>
    <w:rsid w:val="00D33BD3"/>
    <w:rsid w:val="00EA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900D"/>
  <w15:chartTrackingRefBased/>
  <w15:docId w15:val="{F8B7AB41-E41A-4622-B636-6EBD5DFF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4DF"/>
    <w:rPr>
      <w:rFonts w:eastAsiaTheme="majorEastAsia" w:cstheme="majorBidi"/>
      <w:color w:val="272727" w:themeColor="text1" w:themeTint="D8"/>
    </w:rPr>
  </w:style>
  <w:style w:type="paragraph" w:styleId="Title">
    <w:name w:val="Title"/>
    <w:basedOn w:val="Normal"/>
    <w:next w:val="Normal"/>
    <w:link w:val="TitleChar"/>
    <w:uiPriority w:val="10"/>
    <w:qFormat/>
    <w:rsid w:val="00322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4DF"/>
    <w:pPr>
      <w:spacing w:before="160"/>
      <w:jc w:val="center"/>
    </w:pPr>
    <w:rPr>
      <w:i/>
      <w:iCs/>
      <w:color w:val="404040" w:themeColor="text1" w:themeTint="BF"/>
    </w:rPr>
  </w:style>
  <w:style w:type="character" w:customStyle="1" w:styleId="QuoteChar">
    <w:name w:val="Quote Char"/>
    <w:basedOn w:val="DefaultParagraphFont"/>
    <w:link w:val="Quote"/>
    <w:uiPriority w:val="29"/>
    <w:rsid w:val="003224DF"/>
    <w:rPr>
      <w:i/>
      <w:iCs/>
      <w:color w:val="404040" w:themeColor="text1" w:themeTint="BF"/>
    </w:rPr>
  </w:style>
  <w:style w:type="paragraph" w:styleId="ListParagraph">
    <w:name w:val="List Paragraph"/>
    <w:basedOn w:val="Normal"/>
    <w:uiPriority w:val="34"/>
    <w:qFormat/>
    <w:rsid w:val="003224DF"/>
    <w:pPr>
      <w:ind w:left="720"/>
      <w:contextualSpacing/>
    </w:pPr>
  </w:style>
  <w:style w:type="character" w:styleId="IntenseEmphasis">
    <w:name w:val="Intense Emphasis"/>
    <w:basedOn w:val="DefaultParagraphFont"/>
    <w:uiPriority w:val="21"/>
    <w:qFormat/>
    <w:rsid w:val="003224DF"/>
    <w:rPr>
      <w:i/>
      <w:iCs/>
      <w:color w:val="0F4761" w:themeColor="accent1" w:themeShade="BF"/>
    </w:rPr>
  </w:style>
  <w:style w:type="paragraph" w:styleId="IntenseQuote">
    <w:name w:val="Intense Quote"/>
    <w:basedOn w:val="Normal"/>
    <w:next w:val="Normal"/>
    <w:link w:val="IntenseQuoteChar"/>
    <w:uiPriority w:val="30"/>
    <w:qFormat/>
    <w:rsid w:val="00322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4DF"/>
    <w:rPr>
      <w:i/>
      <w:iCs/>
      <w:color w:val="0F4761" w:themeColor="accent1" w:themeShade="BF"/>
    </w:rPr>
  </w:style>
  <w:style w:type="character" w:styleId="IntenseReference">
    <w:name w:val="Intense Reference"/>
    <w:basedOn w:val="DefaultParagraphFont"/>
    <w:uiPriority w:val="32"/>
    <w:qFormat/>
    <w:rsid w:val="003224DF"/>
    <w:rPr>
      <w:b/>
      <w:bCs/>
      <w:smallCaps/>
      <w:color w:val="0F4761" w:themeColor="accent1" w:themeShade="BF"/>
      <w:spacing w:val="5"/>
    </w:rPr>
  </w:style>
  <w:style w:type="table" w:styleId="TableGrid">
    <w:name w:val="Table Grid"/>
    <w:basedOn w:val="TableNormal"/>
    <w:uiPriority w:val="39"/>
    <w:rsid w:val="00322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ECF"/>
  </w:style>
  <w:style w:type="paragraph" w:styleId="Footer">
    <w:name w:val="footer"/>
    <w:basedOn w:val="Normal"/>
    <w:link w:val="FooterChar"/>
    <w:uiPriority w:val="99"/>
    <w:unhideWhenUsed/>
    <w:rsid w:val="007B1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ECF"/>
  </w:style>
  <w:style w:type="character" w:customStyle="1" w:styleId="TablecaptionExact">
    <w:name w:val="Table caption Exact"/>
    <w:basedOn w:val="DefaultParagraphFont"/>
    <w:rsid w:val="007B1ECF"/>
    <w:rPr>
      <w:rFonts w:ascii="Arial" w:eastAsia="Arial" w:hAnsi="Arial" w:cs="Arial"/>
      <w:b/>
      <w:bCs/>
      <w:i w:val="0"/>
      <w:iCs w:val="0"/>
      <w:smallCaps w:val="0"/>
      <w:strike w:val="0"/>
      <w:sz w:val="19"/>
      <w:szCs w:val="19"/>
      <w:u w:val="none"/>
    </w:rPr>
  </w:style>
  <w:style w:type="character" w:customStyle="1" w:styleId="Tablecaption">
    <w:name w:val="Table caption_"/>
    <w:basedOn w:val="DefaultParagraphFont"/>
    <w:link w:val="Tablecaption0"/>
    <w:rsid w:val="007B1ECF"/>
    <w:rPr>
      <w:rFonts w:ascii="Arial" w:eastAsia="Arial" w:hAnsi="Arial" w:cs="Arial"/>
      <w:b/>
      <w:bCs/>
      <w:sz w:val="19"/>
      <w:szCs w:val="19"/>
      <w:shd w:val="clear" w:color="auto" w:fill="FFFFFF"/>
    </w:rPr>
  </w:style>
  <w:style w:type="paragraph" w:customStyle="1" w:styleId="Tablecaption0">
    <w:name w:val="Table caption"/>
    <w:basedOn w:val="Normal"/>
    <w:link w:val="Tablecaption"/>
    <w:rsid w:val="007B1ECF"/>
    <w:pPr>
      <w:widowControl w:val="0"/>
      <w:shd w:val="clear" w:color="auto" w:fill="FFFFFF"/>
      <w:spacing w:after="0" w:line="216" w:lineRule="exact"/>
      <w:jc w:val="both"/>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1659">
      <w:bodyDiv w:val="1"/>
      <w:marLeft w:val="0"/>
      <w:marRight w:val="0"/>
      <w:marTop w:val="0"/>
      <w:marBottom w:val="0"/>
      <w:divBdr>
        <w:top w:val="none" w:sz="0" w:space="0" w:color="auto"/>
        <w:left w:val="none" w:sz="0" w:space="0" w:color="auto"/>
        <w:bottom w:val="none" w:sz="0" w:space="0" w:color="auto"/>
        <w:right w:val="none" w:sz="0" w:space="0" w:color="auto"/>
      </w:divBdr>
    </w:div>
    <w:div w:id="20570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Stoica</dc:creator>
  <cp:keywords/>
  <dc:description/>
  <cp:lastModifiedBy>Monica Stoica</cp:lastModifiedBy>
  <cp:revision>11</cp:revision>
  <dcterms:created xsi:type="dcterms:W3CDTF">2025-07-23T10:51:00Z</dcterms:created>
  <dcterms:modified xsi:type="dcterms:W3CDTF">2025-07-23T11:25:00Z</dcterms:modified>
</cp:coreProperties>
</file>