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C7DD" w14:textId="77777777"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13E9350A" w14:textId="77777777"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74A48C9B" w14:textId="77777777" w:rsidR="00ED012B" w:rsidRPr="002E437A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>Declara</w:t>
      </w:r>
      <w:r w:rsidR="002E0B08">
        <w:rPr>
          <w:rFonts w:eastAsia="Times New Roman" w:cs="Times New Roman"/>
          <w:b/>
          <w:bCs/>
          <w:sz w:val="32"/>
          <w:szCs w:val="32"/>
          <w:lang w:eastAsia="en-US"/>
        </w:rPr>
        <w:t>ț</w:t>
      </w:r>
      <w:r w:rsidRPr="009F5C8B">
        <w:rPr>
          <w:rFonts w:eastAsia="Times New Roman"/>
          <w:b/>
          <w:bCs/>
          <w:sz w:val="32"/>
          <w:szCs w:val="32"/>
          <w:lang w:eastAsia="en-US"/>
        </w:rPr>
        <w:t xml:space="preserve">ie </w:t>
      </w: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pe propria rãspundere </w:t>
      </w:r>
    </w:p>
    <w:p w14:paraId="67B31D8D" w14:textId="77777777" w:rsidR="00ED012B" w:rsidRPr="00417AA8" w:rsidRDefault="00BC5D59" w:rsidP="00ED012B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Subsemnatul</w:t>
      </w:r>
      <w:r w:rsidR="00ED012B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7395"/>
      </w:tblGrid>
      <w:tr w:rsidR="00ED012B" w:rsidRPr="00417AA8" w14:paraId="1C87E11D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81A52E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AB252" w14:textId="77777777" w:rsidR="00ED012B" w:rsidRPr="00417AA8" w:rsidRDefault="00ED012B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ED012B" w:rsidRPr="00417AA8" w14:paraId="66E9B213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D3C98A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Prenume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14:paraId="0EE768DC" w14:textId="77777777" w:rsidR="00ED012B" w:rsidRPr="00516FFD" w:rsidRDefault="00ED012B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14:paraId="5EAE7C76" w14:textId="77777777" w:rsidR="00BC5D59" w:rsidRPr="00516FFD" w:rsidRDefault="00BC5D59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E6182BB" w14:textId="77777777" w:rsidR="00ED012B" w:rsidRPr="00417AA8" w:rsidRDefault="00ED012B" w:rsidP="00ED012B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86"/>
        <w:gridCol w:w="386"/>
        <w:gridCol w:w="784"/>
        <w:gridCol w:w="343"/>
        <w:gridCol w:w="344"/>
        <w:gridCol w:w="344"/>
        <w:gridCol w:w="343"/>
        <w:gridCol w:w="344"/>
        <w:gridCol w:w="344"/>
        <w:gridCol w:w="1027"/>
        <w:gridCol w:w="1758"/>
        <w:gridCol w:w="743"/>
        <w:gridCol w:w="1104"/>
      </w:tblGrid>
      <w:tr w:rsidR="00BC5D59" w:rsidRPr="00417AA8" w14:paraId="7FBB22D7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11520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C.I. seria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5A9E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21D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BFFF9" w14:textId="77777777" w:rsidR="00ED012B" w:rsidRPr="00417AA8" w:rsidRDefault="00ED012B" w:rsidP="002E0B0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2E0B0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A56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F01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349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AA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F4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53D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43EC4F5" w14:textId="77777777" w:rsidR="00ED012B" w:rsidRPr="00417AA8" w:rsidRDefault="00ED012B" w:rsidP="002E0B0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Eliberat</w:t>
            </w:r>
            <w:r w:rsidR="002E0B0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601" w14:textId="77777777" w:rsidR="00ED012B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021CA687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202D4B6F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La data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4B39242" w14:textId="77777777" w:rsidR="00BC5D59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77FEA98B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4934A14B" w14:textId="77777777" w:rsidR="00ED012B" w:rsidRPr="00417AA8" w:rsidRDefault="00ED012B" w:rsidP="00ED012B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51"/>
        <w:gridCol w:w="351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965"/>
        <w:gridCol w:w="2706"/>
      </w:tblGrid>
      <w:tr w:rsidR="00BC5D59" w:rsidRPr="00417AA8" w14:paraId="418CE204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C9896" w14:textId="77777777" w:rsidR="00ED012B" w:rsidRPr="00417AA8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C.N.P.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9E7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197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334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11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E031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5E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AE2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E7C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F3A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F84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FC8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14E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946" w14:textId="77777777" w:rsidR="00BC5D59" w:rsidRPr="00417AA8" w:rsidRDefault="00BC5D59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DB0E67" w14:textId="77777777" w:rsidR="00ED012B" w:rsidRPr="00417AA8" w:rsidRDefault="002E0B08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Cetăț</w:t>
            </w:r>
            <w:r w:rsidR="00ED012B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enia 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14:paraId="21C45572" w14:textId="77777777" w:rsidR="00ED012B" w:rsidRDefault="00ED012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040EA998" w14:textId="77777777" w:rsidR="00BC5D59" w:rsidRPr="00516FFD" w:rsidRDefault="00BC5D59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54C79D53" w14:textId="77777777" w:rsidR="00ED012B" w:rsidRPr="00417AA8" w:rsidRDefault="00ED012B" w:rsidP="00ED012B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ED012B" w:rsidRPr="00417AA8" w14:paraId="1F11A176" w14:textId="77777777" w:rsidTr="006C6D48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EB6C3F" w14:textId="77777777" w:rsidR="00ED012B" w:rsidRPr="00417AA8" w:rsidRDefault="00ED012B" w:rsidP="002E0B08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Cu domiciliul </w:t>
            </w:r>
            <w:r w:rsidR="002E0B0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î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14:paraId="4AA4605D" w14:textId="77777777" w:rsidR="00BC5D59" w:rsidRPr="00516FFD" w:rsidRDefault="00BC5D59" w:rsidP="006C6D48">
            <w:pPr>
              <w:ind w:left="4100" w:hanging="4100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026BDEE6" w14:textId="77777777" w:rsidR="00ED012B" w:rsidRPr="00417AA8" w:rsidRDefault="00ED012B" w:rsidP="00ED012B">
      <w:pPr>
        <w:rPr>
          <w:rFonts w:ascii="Calibri" w:hAnsi="Calibri" w:cs="Calibri"/>
          <w:sz w:val="10"/>
          <w:szCs w:val="10"/>
          <w:lang w:eastAsia="en-US"/>
        </w:rPr>
      </w:pPr>
    </w:p>
    <w:p w14:paraId="7F52C56A" w14:textId="77777777" w:rsidR="00ED012B" w:rsidRPr="00417AA8" w:rsidRDefault="00ED012B" w:rsidP="00ED012B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14:paraId="256C65A1" w14:textId="77777777" w:rsidR="00ED012B" w:rsidRDefault="00ED012B" w:rsidP="00ED012B">
      <w:pPr>
        <w:rPr>
          <w:rFonts w:cs="Times New Roman"/>
        </w:rPr>
      </w:pPr>
    </w:p>
    <w:p w14:paraId="4A838E1B" w14:textId="70512DCB" w:rsidR="00ED012B" w:rsidRPr="007A041B" w:rsidRDefault="002E0B08" w:rsidP="002E0B08">
      <w:pPr>
        <w:jc w:val="both"/>
        <w:rPr>
          <w:rFonts w:eastAsia="Times New Roman" w:cs="Times New Roman"/>
          <w:sz w:val="24"/>
          <w:szCs w:val="24"/>
          <w:lang w:eastAsia="en-US"/>
        </w:rPr>
      </w:pPr>
      <w:r w:rsidRPr="007A041B">
        <w:rPr>
          <w:rFonts w:eastAsia="Times New Roman" w:cs="Times New Roman"/>
          <w:sz w:val="24"/>
          <w:szCs w:val="24"/>
          <w:lang w:eastAsia="en-US"/>
        </w:rPr>
        <w:t>Î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n calitate de participant la procesul de recrutare </w:t>
      </w:r>
      <w:r w:rsidRPr="007A041B">
        <w:rPr>
          <w:rFonts w:eastAsia="Times New Roman" w:cs="Times New Roman"/>
          <w:sz w:val="24"/>
          <w:szCs w:val="24"/>
          <w:lang w:eastAsia="en-US"/>
        </w:rPr>
        <w:t>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i selec</w:t>
      </w:r>
      <w:r w:rsidRPr="007A041B">
        <w:rPr>
          <w:rFonts w:eastAsia="Times New Roman" w:cs="Times New Roman"/>
          <w:sz w:val="24"/>
          <w:szCs w:val="24"/>
          <w:lang w:eastAsia="en-US"/>
        </w:rPr>
        <w:t>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ie desf</w:t>
      </w:r>
      <w:r w:rsidRPr="007A041B">
        <w:rPr>
          <w:rFonts w:eastAsia="Times New Roman" w:cs="Times New Roman"/>
          <w:sz w:val="24"/>
          <w:szCs w:val="24"/>
          <w:lang w:eastAsia="en-US"/>
        </w:rPr>
        <w:t>ăș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urat de c</w:t>
      </w:r>
      <w:r w:rsidRPr="007A041B">
        <w:rPr>
          <w:rFonts w:eastAsia="Times New Roman" w:cs="Times New Roman"/>
          <w:sz w:val="24"/>
          <w:szCs w:val="24"/>
          <w:lang w:eastAsia="en-US"/>
        </w:rPr>
        <w:t>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tre </w:t>
      </w:r>
      <w:r w:rsidRPr="007A041B">
        <w:rPr>
          <w:rFonts w:eastAsia="Times New Roman" w:cs="Times New Roman"/>
          <w:sz w:val="24"/>
          <w:szCs w:val="24"/>
          <w:lang w:eastAsia="en-US"/>
        </w:rPr>
        <w:t xml:space="preserve">CONPET </w:t>
      </w:r>
      <w:r w:rsidR="00405725" w:rsidRPr="007A041B">
        <w:rPr>
          <w:rFonts w:eastAsia="Times New Roman" w:cs="Times New Roman"/>
          <w:sz w:val="24"/>
          <w:szCs w:val="24"/>
          <w:lang w:eastAsia="en-US"/>
        </w:rPr>
        <w:t>S.A.</w:t>
      </w:r>
      <w:r w:rsidRPr="007A041B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="00571E20" w:rsidRPr="007A041B">
        <w:rPr>
          <w:rFonts w:eastAsia="Times New Roman" w:cs="Times New Roman"/>
          <w:sz w:val="24"/>
          <w:szCs w:val="24"/>
          <w:lang w:eastAsia="en-US"/>
        </w:rPr>
        <w:t xml:space="preserve">sub sancțiunea excluderii din procedura de recrutare și selecție de candidați  și </w:t>
      </w:r>
      <w:r w:rsidRPr="007A041B">
        <w:rPr>
          <w:rFonts w:eastAsia="Times New Roman" w:cs="Times New Roman"/>
          <w:sz w:val="24"/>
          <w:szCs w:val="24"/>
          <w:lang w:eastAsia="en-US"/>
        </w:rPr>
        <w:t>cunoscâ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nd c</w:t>
      </w:r>
      <w:r w:rsidRPr="007A041B">
        <w:rPr>
          <w:rFonts w:eastAsia="Times New Roman" w:cs="Times New Roman"/>
          <w:sz w:val="24"/>
          <w:szCs w:val="24"/>
          <w:lang w:eastAsia="en-US"/>
        </w:rPr>
        <w:t>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 falsul în declara</w:t>
      </w:r>
      <w:r w:rsidRPr="007A041B">
        <w:rPr>
          <w:rFonts w:eastAsia="Times New Roman" w:cs="Times New Roman"/>
          <w:sz w:val="24"/>
          <w:szCs w:val="24"/>
          <w:lang w:eastAsia="en-US"/>
        </w:rPr>
        <w:t>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ii este pedepsit în conformitate cu art. 326 din Codul Penal </w:t>
      </w:r>
      <w:r w:rsidRPr="007A041B">
        <w:rPr>
          <w:rFonts w:eastAsia="Times New Roman" w:cs="Times New Roman"/>
          <w:sz w:val="24"/>
          <w:szCs w:val="24"/>
          <w:lang w:eastAsia="en-US"/>
        </w:rPr>
        <w:t>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i </w:t>
      </w:r>
      <w:r w:rsidRPr="007A041B">
        <w:rPr>
          <w:rFonts w:eastAsia="Times New Roman" w:cs="Times New Roman"/>
          <w:sz w:val="24"/>
          <w:szCs w:val="24"/>
          <w:lang w:eastAsia="en-US"/>
        </w:rPr>
        <w:t>î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n</w:t>
      </w:r>
      <w:r w:rsidRPr="007A041B">
        <w:rPr>
          <w:rFonts w:eastAsia="Times New Roman" w:cs="Times New Roman"/>
          <w:sz w:val="24"/>
          <w:szCs w:val="24"/>
          <w:lang w:eastAsia="en-US"/>
        </w:rPr>
        <w:t>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eleg</w:t>
      </w:r>
      <w:r w:rsidRPr="007A041B">
        <w:rPr>
          <w:rFonts w:eastAsia="Times New Roman" w:cs="Times New Roman"/>
          <w:sz w:val="24"/>
          <w:szCs w:val="24"/>
          <w:lang w:eastAsia="en-US"/>
        </w:rPr>
        <w:t>â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nd</w:t>
      </w:r>
      <w:r w:rsidRPr="007A041B">
        <w:rPr>
          <w:rFonts w:eastAsia="Times New Roman" w:cs="Times New Roman"/>
          <w:sz w:val="24"/>
          <w:szCs w:val="24"/>
          <w:lang w:eastAsia="en-US"/>
        </w:rPr>
        <w:t xml:space="preserve"> că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 orice omisiune sau incorectitudine în prezentarea informa</w:t>
      </w:r>
      <w:r w:rsidRPr="007A041B">
        <w:rPr>
          <w:rFonts w:eastAsia="Times New Roman" w:cs="Times New Roman"/>
          <w:sz w:val="24"/>
          <w:szCs w:val="24"/>
          <w:lang w:eastAsia="en-US"/>
        </w:rPr>
        <w:t>țiilor constituie fals în declaraț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ii </w:t>
      </w:r>
      <w:r w:rsidRPr="007A041B">
        <w:rPr>
          <w:rFonts w:eastAsia="Times New Roman" w:cs="Times New Roman"/>
          <w:sz w:val="24"/>
          <w:szCs w:val="24"/>
          <w:lang w:eastAsia="en-US"/>
        </w:rPr>
        <w:t>ș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i este pedepsit</w:t>
      </w:r>
      <w:r w:rsidRPr="007A041B">
        <w:rPr>
          <w:rFonts w:eastAsia="Times New Roman" w:cs="Times New Roman"/>
          <w:sz w:val="24"/>
          <w:szCs w:val="24"/>
          <w:lang w:eastAsia="en-US"/>
        </w:rPr>
        <w:t>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 xml:space="preserve"> conform legii, declar prin pre</w:t>
      </w:r>
      <w:r w:rsidRPr="007A041B">
        <w:rPr>
          <w:rFonts w:eastAsia="Times New Roman" w:cs="Times New Roman"/>
          <w:sz w:val="24"/>
          <w:szCs w:val="24"/>
          <w:lang w:eastAsia="en-US"/>
        </w:rPr>
        <w:t>zenta, pe propria rãspundere, că</w:t>
      </w:r>
      <w:r w:rsidR="00ED012B" w:rsidRPr="007A041B">
        <w:rPr>
          <w:rFonts w:eastAsia="Times New Roman" w:cs="Times New Roman"/>
          <w:sz w:val="24"/>
          <w:szCs w:val="24"/>
          <w:lang w:eastAsia="en-US"/>
        </w:rPr>
        <w:t>:</w:t>
      </w:r>
    </w:p>
    <w:p w14:paraId="33EF79A0" w14:textId="77777777" w:rsidR="00ED012B" w:rsidRDefault="00ED012B" w:rsidP="00ED012B">
      <w:pPr>
        <w:rPr>
          <w:rFonts w:eastAsia="Times New Roman" w:cs="Times New Roman"/>
          <w:sz w:val="24"/>
          <w:szCs w:val="24"/>
          <w:lang w:eastAsia="en-US"/>
        </w:rPr>
      </w:pPr>
    </w:p>
    <w:p w14:paraId="0519C479" w14:textId="77777777" w:rsidR="00ED012B" w:rsidRDefault="00ED012B" w:rsidP="00ED012B">
      <w:pPr>
        <w:rPr>
          <w:rFonts w:cs="Times New Roman"/>
        </w:rPr>
      </w:pPr>
    </w:p>
    <w:p w14:paraId="48930529" w14:textId="77777777" w:rsidR="00ED012B" w:rsidRPr="00516FFD" w:rsidRDefault="00ED012B" w:rsidP="00ED012B">
      <w:pPr>
        <w:rPr>
          <w:rFonts w:cs="Times New Roman"/>
          <w:sz w:val="24"/>
          <w:szCs w:val="24"/>
        </w:rPr>
      </w:pPr>
    </w:p>
    <w:p w14:paraId="4B39E05E" w14:textId="77777777" w:rsidR="00ED012B" w:rsidRPr="00516FFD" w:rsidRDefault="00ED012B" w:rsidP="00ED012B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516FFD">
        <w:rPr>
          <w:rFonts w:eastAsia="Times New Roman"/>
          <w:sz w:val="24"/>
          <w:szCs w:val="24"/>
          <w:lang w:eastAsia="en-US"/>
        </w:rPr>
        <w:sym w:font="Webdings" w:char="F063"/>
      </w:r>
      <w:r w:rsidR="002E0B08" w:rsidRPr="00516FFD">
        <w:rPr>
          <w:rFonts w:eastAsia="Times New Roman"/>
          <w:sz w:val="24"/>
          <w:szCs w:val="24"/>
          <w:lang w:eastAsia="en-US"/>
        </w:rPr>
        <w:t xml:space="preserve"> î</w:t>
      </w:r>
      <w:r w:rsidRPr="00516FFD">
        <w:rPr>
          <w:rFonts w:eastAsia="Times New Roman"/>
          <w:sz w:val="24"/>
          <w:szCs w:val="24"/>
          <w:lang w:eastAsia="en-US"/>
        </w:rPr>
        <w:t xml:space="preserve">mi dau acordul pentru </w:t>
      </w:r>
      <w:r w:rsidRPr="00516FFD">
        <w:rPr>
          <w:rFonts w:eastAsia="Times New Roman"/>
          <w:sz w:val="24"/>
          <w:szCs w:val="24"/>
          <w:lang w:eastAsia="en-US"/>
        </w:rPr>
        <w:sym w:font="Webdings" w:char="F063"/>
      </w:r>
      <w:r w:rsidRPr="00516FFD">
        <w:rPr>
          <w:rFonts w:eastAsia="Times New Roman"/>
          <w:sz w:val="24"/>
          <w:szCs w:val="24"/>
          <w:lang w:eastAsia="en-US"/>
        </w:rPr>
        <w:t xml:space="preserve"> nu </w:t>
      </w:r>
      <w:r w:rsidR="002E0B08" w:rsidRPr="00516FFD">
        <w:rPr>
          <w:rFonts w:eastAsia="Times New Roman"/>
          <w:sz w:val="24"/>
          <w:szCs w:val="24"/>
          <w:lang w:eastAsia="en-US"/>
        </w:rPr>
        <w:t>î</w:t>
      </w:r>
      <w:r w:rsidRPr="00516FFD">
        <w:rPr>
          <w:rFonts w:eastAsia="Times New Roman"/>
          <w:sz w:val="24"/>
          <w:szCs w:val="24"/>
          <w:lang w:eastAsia="en-US"/>
        </w:rPr>
        <w:t>mi dau acordul pentru derularea proceduri</w:t>
      </w:r>
      <w:r w:rsidR="002E0B08" w:rsidRPr="00516FFD">
        <w:rPr>
          <w:rFonts w:eastAsia="Times New Roman"/>
          <w:sz w:val="24"/>
          <w:szCs w:val="24"/>
          <w:lang w:eastAsia="en-US"/>
        </w:rPr>
        <w:t>i de obț</w:t>
      </w:r>
      <w:r w:rsidRPr="00516FFD">
        <w:rPr>
          <w:rFonts w:eastAsia="Times New Roman"/>
          <w:sz w:val="24"/>
          <w:szCs w:val="24"/>
          <w:lang w:eastAsia="en-US"/>
        </w:rPr>
        <w:t>inere de</w:t>
      </w:r>
      <w:r w:rsidR="002E0B08" w:rsidRPr="00516FFD">
        <w:rPr>
          <w:rFonts w:eastAsia="Times New Roman"/>
          <w:sz w:val="24"/>
          <w:szCs w:val="24"/>
          <w:lang w:eastAsia="en-US"/>
        </w:rPr>
        <w:t xml:space="preserve"> date de la angajatori, instituții de î</w:t>
      </w:r>
      <w:r w:rsidRPr="00516FFD">
        <w:rPr>
          <w:rFonts w:eastAsia="Times New Roman"/>
          <w:sz w:val="24"/>
          <w:szCs w:val="24"/>
          <w:lang w:eastAsia="en-US"/>
        </w:rPr>
        <w:t>nv</w:t>
      </w:r>
      <w:r w:rsidR="002E0B08" w:rsidRPr="00516FFD">
        <w:rPr>
          <w:rFonts w:eastAsia="Times New Roman"/>
          <w:sz w:val="24"/>
          <w:szCs w:val="24"/>
          <w:lang w:eastAsia="en-US"/>
        </w:rPr>
        <w:t>ăță</w:t>
      </w:r>
      <w:r w:rsidRPr="00516FFD">
        <w:rPr>
          <w:rFonts w:eastAsia="Times New Roman"/>
          <w:sz w:val="24"/>
          <w:szCs w:val="24"/>
          <w:lang w:eastAsia="en-US"/>
        </w:rPr>
        <w:t>m</w:t>
      </w:r>
      <w:r w:rsidR="002E0B08" w:rsidRPr="00516FFD">
        <w:rPr>
          <w:rFonts w:eastAsia="Times New Roman"/>
          <w:sz w:val="24"/>
          <w:szCs w:val="24"/>
          <w:lang w:eastAsia="en-US"/>
        </w:rPr>
        <w:t>â</w:t>
      </w:r>
      <w:r w:rsidRPr="00516FFD">
        <w:rPr>
          <w:rFonts w:eastAsia="Times New Roman"/>
          <w:sz w:val="24"/>
          <w:szCs w:val="24"/>
          <w:lang w:eastAsia="en-US"/>
        </w:rPr>
        <w:t>nt, institu</w:t>
      </w:r>
      <w:r w:rsidR="002E0B08" w:rsidRPr="00516FFD">
        <w:rPr>
          <w:rFonts w:eastAsia="Times New Roman"/>
          <w:sz w:val="24"/>
          <w:szCs w:val="24"/>
          <w:lang w:eastAsia="en-US"/>
        </w:rPr>
        <w:t xml:space="preserve">ții de stat și de la persoane de contact în vederea </w:t>
      </w:r>
      <w:r w:rsidRPr="00516FFD">
        <w:rPr>
          <w:rFonts w:eastAsia="Times New Roman"/>
          <w:sz w:val="24"/>
          <w:szCs w:val="24"/>
          <w:lang w:eastAsia="en-US"/>
        </w:rPr>
        <w:t>verific</w:t>
      </w:r>
      <w:r w:rsidR="002E0B08" w:rsidRPr="00516FFD">
        <w:rPr>
          <w:rFonts w:eastAsia="Times New Roman"/>
          <w:sz w:val="24"/>
          <w:szCs w:val="24"/>
          <w:lang w:eastAsia="en-US"/>
        </w:rPr>
        <w:t>ării informaț</w:t>
      </w:r>
      <w:r w:rsidRPr="00516FFD">
        <w:rPr>
          <w:rFonts w:eastAsia="Times New Roman"/>
          <w:sz w:val="24"/>
          <w:szCs w:val="24"/>
          <w:lang w:eastAsia="en-US"/>
        </w:rPr>
        <w:t>iilor puse la dispozi</w:t>
      </w:r>
      <w:r w:rsidR="002E0B08" w:rsidRPr="00516FFD">
        <w:rPr>
          <w:rFonts w:eastAsia="Times New Roman"/>
          <w:sz w:val="24"/>
          <w:szCs w:val="24"/>
          <w:lang w:eastAsia="en-US"/>
        </w:rPr>
        <w:t>ț</w:t>
      </w:r>
      <w:r w:rsidRPr="00516FFD">
        <w:rPr>
          <w:rFonts w:eastAsia="Times New Roman"/>
          <w:sz w:val="24"/>
          <w:szCs w:val="24"/>
          <w:lang w:eastAsia="en-US"/>
        </w:rPr>
        <w:t>ie de mine c</w:t>
      </w:r>
      <w:r w:rsidR="002E0B08" w:rsidRPr="00516FFD">
        <w:rPr>
          <w:rFonts w:eastAsia="Times New Roman"/>
          <w:sz w:val="24"/>
          <w:szCs w:val="24"/>
          <w:lang w:eastAsia="en-US"/>
        </w:rPr>
        <w:t>ă</w:t>
      </w:r>
      <w:r w:rsidRPr="00516FFD">
        <w:rPr>
          <w:rFonts w:eastAsia="Times New Roman"/>
          <w:sz w:val="24"/>
          <w:szCs w:val="24"/>
          <w:lang w:eastAsia="en-US"/>
        </w:rPr>
        <w:t>tre</w:t>
      </w:r>
      <w:r w:rsidR="00CB0141" w:rsidRPr="00516FFD">
        <w:rPr>
          <w:rFonts w:eastAsia="Times New Roman"/>
          <w:sz w:val="24"/>
          <w:szCs w:val="24"/>
          <w:lang w:eastAsia="en-US"/>
        </w:rPr>
        <w:t xml:space="preserve"> </w:t>
      </w:r>
      <w:r w:rsidR="00BC5D59" w:rsidRPr="00516FFD">
        <w:rPr>
          <w:rFonts w:eastAsia="Times New Roman"/>
          <w:sz w:val="24"/>
          <w:szCs w:val="24"/>
          <w:lang w:eastAsia="en-US"/>
        </w:rPr>
        <w:t>CONPET S.A. Ploie</w:t>
      </w:r>
      <w:r w:rsidR="008C0202">
        <w:rPr>
          <w:rFonts w:eastAsia="Times New Roman"/>
          <w:sz w:val="24"/>
          <w:szCs w:val="24"/>
          <w:lang w:eastAsia="en-US"/>
        </w:rPr>
        <w:t>ș</w:t>
      </w:r>
      <w:r w:rsidR="00BC5D59" w:rsidRPr="00516FFD">
        <w:rPr>
          <w:rFonts w:eastAsia="Times New Roman"/>
          <w:sz w:val="24"/>
          <w:szCs w:val="24"/>
          <w:lang w:eastAsia="en-US"/>
        </w:rPr>
        <w:t>ti</w:t>
      </w:r>
      <w:r w:rsidR="0003660F" w:rsidRPr="00516FFD">
        <w:rPr>
          <w:sz w:val="24"/>
          <w:szCs w:val="24"/>
        </w:rPr>
        <w:t xml:space="preserve"> </w:t>
      </w:r>
      <w:r w:rsidR="002E0B08" w:rsidRPr="00516FFD">
        <w:rPr>
          <w:sz w:val="24"/>
          <w:szCs w:val="24"/>
        </w:rPr>
        <w:t>î</w:t>
      </w:r>
      <w:r w:rsidRPr="00516FFD">
        <w:rPr>
          <w:rFonts w:eastAsia="Times New Roman"/>
          <w:sz w:val="24"/>
          <w:szCs w:val="24"/>
          <w:lang w:eastAsia="en-US"/>
        </w:rPr>
        <w:t xml:space="preserve">n procesul de recrutare </w:t>
      </w:r>
      <w:r w:rsidR="002E0B08" w:rsidRPr="00516FFD">
        <w:rPr>
          <w:rFonts w:eastAsia="Times New Roman"/>
          <w:sz w:val="24"/>
          <w:szCs w:val="24"/>
          <w:lang w:eastAsia="en-US"/>
        </w:rPr>
        <w:t>ș</w:t>
      </w:r>
      <w:r w:rsidRPr="00516FFD">
        <w:rPr>
          <w:rFonts w:eastAsia="Times New Roman"/>
          <w:sz w:val="24"/>
          <w:szCs w:val="24"/>
          <w:lang w:eastAsia="en-US"/>
        </w:rPr>
        <w:t>i selec</w:t>
      </w:r>
      <w:r w:rsidR="002E0B08" w:rsidRPr="00516FFD">
        <w:rPr>
          <w:rFonts w:eastAsia="Times New Roman"/>
          <w:sz w:val="24"/>
          <w:szCs w:val="24"/>
          <w:lang w:eastAsia="en-US"/>
        </w:rPr>
        <w:t>ț</w:t>
      </w:r>
      <w:r w:rsidRPr="00516FFD">
        <w:rPr>
          <w:rFonts w:eastAsia="Times New Roman"/>
          <w:sz w:val="24"/>
          <w:szCs w:val="24"/>
          <w:lang w:eastAsia="en-US"/>
        </w:rPr>
        <w:t xml:space="preserve">ie </w:t>
      </w:r>
      <w:r w:rsidR="002E0B08" w:rsidRPr="00516FFD">
        <w:rPr>
          <w:rFonts w:eastAsia="Times New Roman"/>
          <w:sz w:val="24"/>
          <w:szCs w:val="24"/>
          <w:lang w:eastAsia="en-US"/>
        </w:rPr>
        <w:t>de candidaț</w:t>
      </w:r>
      <w:r w:rsidRPr="00516FFD">
        <w:rPr>
          <w:rFonts w:eastAsia="Times New Roman"/>
          <w:sz w:val="24"/>
          <w:szCs w:val="24"/>
          <w:lang w:eastAsia="en-US"/>
        </w:rPr>
        <w:t xml:space="preserve">i. </w:t>
      </w:r>
    </w:p>
    <w:p w14:paraId="06615443" w14:textId="77777777" w:rsidR="00ED012B" w:rsidRDefault="00ED012B" w:rsidP="00ED012B">
      <w:pPr>
        <w:rPr>
          <w:rFonts w:cs="Times New Roman"/>
        </w:rPr>
      </w:pPr>
    </w:p>
    <w:p w14:paraId="5EEA4735" w14:textId="77777777" w:rsidR="00ED012B" w:rsidRDefault="00ED012B" w:rsidP="00ED012B">
      <w:pPr>
        <w:rPr>
          <w:rFonts w:cs="Times New Roman"/>
        </w:rPr>
      </w:pPr>
    </w:p>
    <w:p w14:paraId="5CBAB749" w14:textId="77777777" w:rsidR="00ED012B" w:rsidRDefault="00ED012B" w:rsidP="00ED012B">
      <w:pPr>
        <w:rPr>
          <w:rFonts w:cs="Times New Roman"/>
        </w:rPr>
      </w:pPr>
    </w:p>
    <w:p w14:paraId="02164F1A" w14:textId="77777777" w:rsidR="00ED012B" w:rsidRDefault="00ED012B" w:rsidP="00ED012B">
      <w:pPr>
        <w:rPr>
          <w:rFonts w:cs="Times New Roman"/>
        </w:rPr>
      </w:pPr>
    </w:p>
    <w:p w14:paraId="2CE55B48" w14:textId="77777777" w:rsidR="00ED012B" w:rsidRDefault="00ED012B" w:rsidP="00ED012B">
      <w:pPr>
        <w:rPr>
          <w:rFonts w:cs="Times New Roman"/>
        </w:rPr>
      </w:pPr>
    </w:p>
    <w:p w14:paraId="250AC927" w14:textId="77777777" w:rsidR="00ED012B" w:rsidRDefault="00ED012B" w:rsidP="00ED012B">
      <w:pPr>
        <w:rPr>
          <w:rFonts w:cs="Times New Roman"/>
        </w:rPr>
      </w:pPr>
    </w:p>
    <w:p w14:paraId="29D39165" w14:textId="77777777" w:rsidR="00ED012B" w:rsidRDefault="00ED012B" w:rsidP="00ED012B">
      <w:pPr>
        <w:rPr>
          <w:rFonts w:cs="Times New Roman"/>
        </w:rPr>
      </w:pPr>
    </w:p>
    <w:p w14:paraId="347D9A52" w14:textId="77777777" w:rsidR="00ED012B" w:rsidRDefault="00ED012B" w:rsidP="00ED012B">
      <w:pPr>
        <w:rPr>
          <w:rFonts w:cs="Times New Roman"/>
        </w:rPr>
      </w:pPr>
    </w:p>
    <w:p w14:paraId="51961255" w14:textId="77777777" w:rsidR="00ED012B" w:rsidRPr="00516FFD" w:rsidRDefault="00ED012B" w:rsidP="00ED012B">
      <w:pPr>
        <w:rPr>
          <w:rFonts w:cs="Times New Roman"/>
          <w:sz w:val="24"/>
          <w:szCs w:val="24"/>
        </w:rPr>
      </w:pPr>
    </w:p>
    <w:p w14:paraId="054A18DB" w14:textId="77777777" w:rsidR="00ED012B" w:rsidRPr="00516FFD" w:rsidRDefault="00ED012B" w:rsidP="00516F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16FFD">
        <w:rPr>
          <w:rFonts w:ascii="Arial" w:hAnsi="Arial" w:cs="Arial"/>
          <w:sz w:val="24"/>
          <w:szCs w:val="24"/>
          <w:lang w:val="ro-RO"/>
        </w:rPr>
        <w:t xml:space="preserve">Nume si prenume </w:t>
      </w:r>
    </w:p>
    <w:p w14:paraId="06A83219" w14:textId="77777777" w:rsidR="00ED012B" w:rsidRPr="00516FFD" w:rsidRDefault="00ED012B" w:rsidP="00516F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16FFD">
        <w:rPr>
          <w:rFonts w:ascii="Arial" w:hAnsi="Arial" w:cs="Arial"/>
          <w:sz w:val="24"/>
          <w:szCs w:val="24"/>
          <w:lang w:val="ro-RO"/>
        </w:rPr>
        <w:t>Data complet</w:t>
      </w:r>
      <w:r w:rsidR="00263781">
        <w:rPr>
          <w:rFonts w:ascii="Arial" w:hAnsi="Arial" w:cs="Arial"/>
          <w:sz w:val="24"/>
          <w:szCs w:val="24"/>
          <w:lang w:val="ro-RO"/>
        </w:rPr>
        <w:t>ă</w:t>
      </w:r>
      <w:r w:rsidRPr="00516FFD">
        <w:rPr>
          <w:rFonts w:ascii="Arial" w:hAnsi="Arial" w:cs="Arial"/>
          <w:sz w:val="24"/>
          <w:szCs w:val="24"/>
          <w:lang w:val="ro-RO"/>
        </w:rPr>
        <w:t xml:space="preserve">rii </w:t>
      </w:r>
    </w:p>
    <w:p w14:paraId="7D96A6D2" w14:textId="77777777" w:rsidR="00ED012B" w:rsidRPr="00516FFD" w:rsidRDefault="00ED012B" w:rsidP="00516F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16FFD">
        <w:rPr>
          <w:rFonts w:ascii="Arial" w:hAnsi="Arial" w:cs="Arial"/>
          <w:sz w:val="24"/>
          <w:szCs w:val="24"/>
          <w:lang w:val="ro-RO"/>
        </w:rPr>
        <w:t>Semn</w:t>
      </w:r>
      <w:r w:rsidR="00263781">
        <w:rPr>
          <w:rFonts w:ascii="Arial" w:hAnsi="Arial" w:cs="Arial"/>
          <w:sz w:val="24"/>
          <w:szCs w:val="24"/>
          <w:lang w:val="ro-RO"/>
        </w:rPr>
        <w:t>ă</w:t>
      </w:r>
      <w:r w:rsidRPr="00516FFD">
        <w:rPr>
          <w:rFonts w:ascii="Arial" w:hAnsi="Arial" w:cs="Arial"/>
          <w:sz w:val="24"/>
          <w:szCs w:val="24"/>
          <w:lang w:val="ro-RO"/>
        </w:rPr>
        <w:t>tura _</w:t>
      </w:r>
      <w:r w:rsidR="00BC5D59" w:rsidRPr="00516FFD">
        <w:rPr>
          <w:rFonts w:ascii="Arial" w:hAnsi="Arial" w:cs="Arial"/>
          <w:sz w:val="24"/>
          <w:szCs w:val="24"/>
          <w:lang w:val="ro-RO"/>
        </w:rPr>
        <w:t>___________________</w:t>
      </w:r>
    </w:p>
    <w:p w14:paraId="178AB9E8" w14:textId="77777777" w:rsidR="00ED012B" w:rsidRDefault="00ED012B" w:rsidP="00ED012B">
      <w:pPr>
        <w:rPr>
          <w:rFonts w:cs="Times New Roman"/>
        </w:rPr>
      </w:pPr>
    </w:p>
    <w:p w14:paraId="400AB73F" w14:textId="77777777" w:rsidR="00ED012B" w:rsidRDefault="00ED012B" w:rsidP="00ED012B">
      <w:pPr>
        <w:rPr>
          <w:rFonts w:cs="Times New Roman"/>
        </w:rPr>
      </w:pPr>
    </w:p>
    <w:p w14:paraId="7624CE0A" w14:textId="77777777" w:rsidR="00ED012B" w:rsidRDefault="00ED012B" w:rsidP="00ED012B">
      <w:pPr>
        <w:rPr>
          <w:rFonts w:cs="Times New Roman"/>
        </w:rPr>
      </w:pPr>
    </w:p>
    <w:p w14:paraId="7D0153E2" w14:textId="77777777" w:rsidR="00DC50D0" w:rsidRDefault="00DC50D0" w:rsidP="00ED012B">
      <w:pPr>
        <w:rPr>
          <w:rFonts w:cs="Times New Roman"/>
        </w:rPr>
      </w:pPr>
    </w:p>
    <w:p w14:paraId="36FC07DA" w14:textId="77777777" w:rsidR="00DC50D0" w:rsidRDefault="00DC50D0" w:rsidP="00ED012B">
      <w:pPr>
        <w:rPr>
          <w:rFonts w:cs="Times New Roman"/>
        </w:rPr>
      </w:pPr>
    </w:p>
    <w:p w14:paraId="322E3D45" w14:textId="7556C1E0" w:rsidR="00603946" w:rsidRDefault="00DC50D0" w:rsidP="00571E20">
      <w:pPr>
        <w:jc w:val="both"/>
      </w:pPr>
      <w:r>
        <w:rPr>
          <w:i/>
          <w:iCs/>
        </w:rPr>
        <w:t>Notă: Modificarea sau alterarea conținutului/ textului documentului poate atrage descalificarea candidatului</w:t>
      </w:r>
    </w:p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2B"/>
    <w:rsid w:val="0003660F"/>
    <w:rsid w:val="000857F5"/>
    <w:rsid w:val="00097A72"/>
    <w:rsid w:val="00263781"/>
    <w:rsid w:val="002E0B08"/>
    <w:rsid w:val="00405725"/>
    <w:rsid w:val="00483B82"/>
    <w:rsid w:val="004C1977"/>
    <w:rsid w:val="00516FFD"/>
    <w:rsid w:val="00571E20"/>
    <w:rsid w:val="00582CA3"/>
    <w:rsid w:val="00603946"/>
    <w:rsid w:val="00782E67"/>
    <w:rsid w:val="007A041B"/>
    <w:rsid w:val="008C0202"/>
    <w:rsid w:val="00980931"/>
    <w:rsid w:val="00B71395"/>
    <w:rsid w:val="00BC5D59"/>
    <w:rsid w:val="00CB0141"/>
    <w:rsid w:val="00DC50D0"/>
    <w:rsid w:val="00E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F020"/>
  <w15:docId w15:val="{4830D07B-B2CA-4C5C-B85E-85FED8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2B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D012B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59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Andreea Rusu</cp:lastModifiedBy>
  <cp:revision>3</cp:revision>
  <cp:lastPrinted>2018-09-13T07:55:00Z</cp:lastPrinted>
  <dcterms:created xsi:type="dcterms:W3CDTF">2023-08-30T04:56:00Z</dcterms:created>
  <dcterms:modified xsi:type="dcterms:W3CDTF">2023-08-30T11:43:00Z</dcterms:modified>
</cp:coreProperties>
</file>